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9" w:rsidRPr="00347913" w:rsidRDefault="00166B39" w:rsidP="00347913">
      <w:pPr>
        <w:autoSpaceDE/>
        <w:autoSpaceDN/>
        <w:adjustRightInd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6B39" w:rsidRPr="00347913" w:rsidRDefault="009E6D3F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БОРКОВ</w:t>
      </w:r>
      <w:r w:rsidR="00EC57F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СКОГО</w:t>
      </w:r>
      <w:r w:rsidR="00166B39"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6B39" w:rsidRPr="00347913" w:rsidRDefault="00347913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</w:t>
      </w:r>
      <w:r w:rsidR="00166B3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166B39" w:rsidRPr="00347913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6B39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CD6E4D" w:rsidRPr="00347913" w:rsidRDefault="00CD6E4D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166B39" w:rsidRPr="00347913" w:rsidRDefault="00166B39" w:rsidP="00347913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5967CE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9E6D3F">
        <w:rPr>
          <w:rFonts w:ascii="Times New Roman" w:hAnsi="Times New Roman"/>
          <w:b/>
          <w:sz w:val="28"/>
          <w:szCs w:val="28"/>
          <w:lang w:eastAsia="ar-SA"/>
        </w:rPr>
        <w:t>1.01.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</w:t>
      </w:r>
      <w:r w:rsidR="0063775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21 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>года №</w:t>
      </w:r>
      <w:r w:rsidR="009E6D3F">
        <w:rPr>
          <w:rFonts w:ascii="Times New Roman" w:hAnsi="Times New Roman"/>
          <w:b/>
          <w:sz w:val="28"/>
          <w:szCs w:val="28"/>
          <w:lang w:eastAsia="ar-SA"/>
        </w:rPr>
        <w:t>4</w:t>
      </w:r>
    </w:p>
    <w:p w:rsid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4B4" w:rsidRDefault="00A239EC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Об утверждении</w:t>
      </w:r>
      <w:r w:rsidR="00347913">
        <w:rPr>
          <w:rFonts w:ascii="Times New Roman" w:hAnsi="Times New Roman"/>
          <w:b/>
          <w:sz w:val="28"/>
          <w:szCs w:val="28"/>
        </w:rPr>
        <w:t xml:space="preserve"> Антикоррупционной Программы </w:t>
      </w:r>
    </w:p>
    <w:p w:rsidR="005A28BC" w:rsidRP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План противодействи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коррупции </w:t>
      </w:r>
      <w:r w:rsidR="00CF3BD1" w:rsidRPr="00347913">
        <w:rPr>
          <w:rFonts w:ascii="Times New Roman" w:hAnsi="Times New Roman"/>
          <w:b/>
          <w:sz w:val="28"/>
          <w:szCs w:val="28"/>
        </w:rPr>
        <w:t>Администрации</w:t>
      </w:r>
      <w:r w:rsidR="009E6D3F">
        <w:rPr>
          <w:rFonts w:ascii="Times New Roman" w:hAnsi="Times New Roman"/>
          <w:b/>
          <w:sz w:val="28"/>
          <w:szCs w:val="28"/>
        </w:rPr>
        <w:t xml:space="preserve"> Борков</w:t>
      </w:r>
      <w:r w:rsidR="00EC57F3">
        <w:rPr>
          <w:rFonts w:ascii="Times New Roman" w:hAnsi="Times New Roman"/>
          <w:b/>
          <w:sz w:val="28"/>
          <w:szCs w:val="28"/>
        </w:rPr>
        <w:t>ского</w:t>
      </w:r>
      <w:r w:rsidR="00CF3BD1" w:rsidRPr="0034791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47913">
        <w:rPr>
          <w:rFonts w:ascii="Times New Roman" w:hAnsi="Times New Roman"/>
          <w:b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района </w:t>
      </w:r>
      <w:r w:rsidR="00E847E4" w:rsidRPr="00347913">
        <w:rPr>
          <w:rFonts w:ascii="Times New Roman" w:hAnsi="Times New Roman"/>
          <w:b/>
          <w:sz w:val="28"/>
          <w:szCs w:val="28"/>
        </w:rPr>
        <w:t>на 2021-</w:t>
      </w:r>
      <w:r w:rsidR="009E6D3F">
        <w:rPr>
          <w:rFonts w:ascii="Times New Roman" w:hAnsi="Times New Roman"/>
          <w:b/>
          <w:sz w:val="28"/>
          <w:szCs w:val="28"/>
        </w:rPr>
        <w:t>2023</w:t>
      </w:r>
      <w:r w:rsidR="00E847E4" w:rsidRPr="00347913">
        <w:rPr>
          <w:rFonts w:ascii="Times New Roman" w:hAnsi="Times New Roman"/>
          <w:b/>
          <w:sz w:val="28"/>
          <w:szCs w:val="28"/>
        </w:rPr>
        <w:t xml:space="preserve"> годы</w:t>
      </w:r>
      <w:r w:rsidR="00A239EC">
        <w:rPr>
          <w:rFonts w:ascii="Times New Roman" w:hAnsi="Times New Roman"/>
          <w:b/>
          <w:sz w:val="28"/>
          <w:szCs w:val="28"/>
        </w:rPr>
        <w:t>»</w:t>
      </w:r>
    </w:p>
    <w:p w:rsidR="005A28BC" w:rsidRPr="00347913" w:rsidRDefault="005A28BC" w:rsidP="00347913">
      <w:pPr>
        <w:jc w:val="both"/>
        <w:rPr>
          <w:rFonts w:ascii="Times New Roman" w:hAnsi="Times New Roman"/>
          <w:sz w:val="28"/>
          <w:szCs w:val="28"/>
        </w:rPr>
      </w:pPr>
    </w:p>
    <w:p w:rsidR="005A28BC" w:rsidRPr="00347913" w:rsidRDefault="00E847E4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="00557423" w:rsidRPr="00347913">
        <w:rPr>
          <w:rFonts w:ascii="Times New Roman" w:hAnsi="Times New Roman"/>
          <w:sz w:val="28"/>
          <w:szCs w:val="28"/>
        </w:rPr>
        <w:t xml:space="preserve">от 25 декабря 2008 года </w:t>
      </w:r>
      <w:r w:rsidRPr="00347913">
        <w:rPr>
          <w:rFonts w:ascii="Times New Roman" w:hAnsi="Times New Roman"/>
          <w:sz w:val="28"/>
          <w:szCs w:val="28"/>
        </w:rPr>
        <w:t>№273-ФЗ «О противодействии коррупции» и</w:t>
      </w:r>
      <w:r w:rsidR="00557423" w:rsidRPr="00347913">
        <w:rPr>
          <w:rFonts w:ascii="Times New Roman" w:hAnsi="Times New Roman"/>
          <w:sz w:val="28"/>
          <w:szCs w:val="28"/>
        </w:rPr>
        <w:t xml:space="preserve"> Закона Курской области от </w:t>
      </w:r>
      <w:r w:rsidRPr="00347913">
        <w:rPr>
          <w:rFonts w:ascii="Times New Roman" w:hAnsi="Times New Roman"/>
          <w:sz w:val="28"/>
          <w:szCs w:val="28"/>
        </w:rPr>
        <w:t>11 октября 2008 года №85-ЗКО «О противодействии коррупции в Курской области», областной антикоррупционной программы «План противодействия коррупции в Курской области на 2021-</w:t>
      </w:r>
      <w:r w:rsidR="009E6D3F">
        <w:rPr>
          <w:rFonts w:ascii="Times New Roman" w:hAnsi="Times New Roman"/>
          <w:sz w:val="28"/>
          <w:szCs w:val="28"/>
        </w:rPr>
        <w:t>2023</w:t>
      </w:r>
      <w:r w:rsidRPr="00347913">
        <w:rPr>
          <w:rFonts w:ascii="Times New Roman" w:hAnsi="Times New Roman"/>
          <w:sz w:val="28"/>
          <w:szCs w:val="28"/>
        </w:rPr>
        <w:t xml:space="preserve"> годы», утвержденной постановлением Администрации Курской области от 16.12.2020 г. №1307-па, </w:t>
      </w:r>
      <w:r w:rsidR="005A28BC" w:rsidRPr="00347913">
        <w:rPr>
          <w:rFonts w:ascii="Times New Roman" w:hAnsi="Times New Roman"/>
          <w:sz w:val="28"/>
          <w:szCs w:val="28"/>
        </w:rPr>
        <w:t xml:space="preserve">Администрация </w:t>
      </w:r>
      <w:r w:rsidR="009E6D3F">
        <w:rPr>
          <w:rFonts w:ascii="Times New Roman" w:hAnsi="Times New Roman"/>
          <w:sz w:val="28"/>
          <w:szCs w:val="28"/>
        </w:rPr>
        <w:t>Борков</w:t>
      </w:r>
      <w:r w:rsidR="00EC57F3">
        <w:rPr>
          <w:rFonts w:ascii="Times New Roman" w:hAnsi="Times New Roman"/>
          <w:sz w:val="28"/>
          <w:szCs w:val="28"/>
        </w:rPr>
        <w:t>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sz w:val="28"/>
          <w:szCs w:val="28"/>
        </w:rPr>
        <w:t xml:space="preserve"> района </w:t>
      </w:r>
      <w:r w:rsidR="00CD6E4D" w:rsidRPr="00347913">
        <w:rPr>
          <w:rFonts w:ascii="Times New Roman" w:hAnsi="Times New Roman"/>
          <w:sz w:val="28"/>
          <w:szCs w:val="28"/>
        </w:rPr>
        <w:t>постановляет:</w:t>
      </w:r>
    </w:p>
    <w:p w:rsidR="005A28BC" w:rsidRDefault="005A28BC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Утвердить </w:t>
      </w:r>
      <w:r w:rsidR="00347913">
        <w:rPr>
          <w:rFonts w:ascii="Times New Roman" w:hAnsi="Times New Roman"/>
          <w:sz w:val="28"/>
          <w:szCs w:val="28"/>
        </w:rPr>
        <w:t>антикоррупционную программу «</w:t>
      </w:r>
      <w:r w:rsidRPr="00347913">
        <w:rPr>
          <w:rFonts w:ascii="Times New Roman" w:hAnsi="Times New Roman"/>
          <w:sz w:val="28"/>
          <w:szCs w:val="28"/>
        </w:rPr>
        <w:t>План противодействи</w:t>
      </w:r>
      <w:r w:rsidR="00347913">
        <w:rPr>
          <w:rFonts w:ascii="Times New Roman" w:hAnsi="Times New Roman"/>
          <w:sz w:val="28"/>
          <w:szCs w:val="28"/>
        </w:rPr>
        <w:t>я</w:t>
      </w:r>
      <w:r w:rsidRPr="00347913">
        <w:rPr>
          <w:rFonts w:ascii="Times New Roman" w:hAnsi="Times New Roman"/>
          <w:sz w:val="28"/>
          <w:szCs w:val="28"/>
        </w:rPr>
        <w:t xml:space="preserve"> коррупции в </w:t>
      </w:r>
      <w:r w:rsidR="00CF3BD1" w:rsidRPr="00347913">
        <w:rPr>
          <w:rFonts w:ascii="Times New Roman" w:hAnsi="Times New Roman"/>
          <w:sz w:val="28"/>
          <w:szCs w:val="28"/>
        </w:rPr>
        <w:t>Администрации</w:t>
      </w:r>
      <w:r w:rsidR="009E6D3F">
        <w:rPr>
          <w:rFonts w:ascii="Times New Roman" w:hAnsi="Times New Roman"/>
          <w:sz w:val="28"/>
          <w:szCs w:val="28"/>
        </w:rPr>
        <w:t xml:space="preserve"> Борков</w:t>
      </w:r>
      <w:r w:rsidR="00EC57F3">
        <w:rPr>
          <w:rFonts w:ascii="Times New Roman" w:hAnsi="Times New Roman"/>
          <w:sz w:val="28"/>
          <w:szCs w:val="28"/>
        </w:rPr>
        <w:t>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Pr="00347913">
        <w:rPr>
          <w:rFonts w:ascii="Times New Roman" w:hAnsi="Times New Roman"/>
          <w:sz w:val="28"/>
          <w:szCs w:val="28"/>
        </w:rPr>
        <w:t xml:space="preserve"> района на 20</w:t>
      </w:r>
      <w:r w:rsidR="00E847E4" w:rsidRPr="00347913">
        <w:rPr>
          <w:rFonts w:ascii="Times New Roman" w:hAnsi="Times New Roman"/>
          <w:sz w:val="28"/>
          <w:szCs w:val="28"/>
        </w:rPr>
        <w:t>21</w:t>
      </w:r>
      <w:r w:rsidRPr="00347913">
        <w:rPr>
          <w:rFonts w:ascii="Times New Roman" w:hAnsi="Times New Roman"/>
          <w:sz w:val="28"/>
          <w:szCs w:val="28"/>
        </w:rPr>
        <w:t xml:space="preserve"> -</w:t>
      </w:r>
      <w:r w:rsidR="009E6D3F">
        <w:rPr>
          <w:rFonts w:ascii="Times New Roman" w:hAnsi="Times New Roman"/>
          <w:sz w:val="28"/>
          <w:szCs w:val="28"/>
        </w:rPr>
        <w:t>2023</w:t>
      </w:r>
      <w:r w:rsidRPr="00347913">
        <w:rPr>
          <w:rFonts w:ascii="Times New Roman" w:hAnsi="Times New Roman"/>
          <w:sz w:val="28"/>
          <w:szCs w:val="28"/>
        </w:rPr>
        <w:t xml:space="preserve"> годы</w:t>
      </w:r>
      <w:r w:rsidR="00347913">
        <w:rPr>
          <w:rFonts w:ascii="Times New Roman" w:hAnsi="Times New Roman"/>
          <w:sz w:val="28"/>
          <w:szCs w:val="28"/>
        </w:rPr>
        <w:t>»</w:t>
      </w:r>
      <w:r w:rsidRPr="00347913">
        <w:rPr>
          <w:rFonts w:ascii="Times New Roman" w:hAnsi="Times New Roman"/>
          <w:sz w:val="28"/>
          <w:szCs w:val="28"/>
        </w:rPr>
        <w:t xml:space="preserve"> (далее -План).</w:t>
      </w:r>
    </w:p>
    <w:p w:rsidR="005A28BC" w:rsidRPr="00EC57F3" w:rsidRDefault="005A28BC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9E6D3F">
        <w:rPr>
          <w:rFonts w:ascii="Times New Roman" w:hAnsi="Times New Roman"/>
          <w:sz w:val="28"/>
          <w:szCs w:val="28"/>
        </w:rPr>
        <w:t>возложить на заместителя главы администрации Борковского сельсовета Н.В.Гладкову.</w:t>
      </w:r>
    </w:p>
    <w:p w:rsidR="005A28BC" w:rsidRPr="00347913" w:rsidRDefault="00DA6618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0DCF" w:rsidRPr="00347913">
        <w:rPr>
          <w:rFonts w:ascii="Times New Roman" w:hAnsi="Times New Roman"/>
          <w:sz w:val="28"/>
          <w:szCs w:val="28"/>
        </w:rPr>
        <w:t xml:space="preserve">. </w:t>
      </w:r>
      <w:r w:rsidR="00E847E4" w:rsidRPr="00347913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</w:t>
      </w:r>
      <w:r w:rsidR="009E6D3F">
        <w:rPr>
          <w:rFonts w:ascii="Times New Roman" w:hAnsi="Times New Roman"/>
          <w:sz w:val="28"/>
          <w:szCs w:val="28"/>
        </w:rPr>
        <w:t xml:space="preserve">обнародования и </w:t>
      </w:r>
      <w:r w:rsidR="00E847E4" w:rsidRPr="00347913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2021 года.</w:t>
      </w:r>
    </w:p>
    <w:p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:rsidR="00560DCF" w:rsidRDefault="005A28BC" w:rsidP="00347913">
      <w:pPr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Глава </w:t>
      </w:r>
      <w:r w:rsidR="009E6D3F">
        <w:rPr>
          <w:rFonts w:ascii="Times New Roman" w:hAnsi="Times New Roman"/>
          <w:sz w:val="28"/>
          <w:szCs w:val="28"/>
        </w:rPr>
        <w:t>Борков</w:t>
      </w:r>
      <w:r w:rsidR="00EC57F3">
        <w:rPr>
          <w:rFonts w:ascii="Times New Roman" w:hAnsi="Times New Roman"/>
          <w:sz w:val="28"/>
          <w:szCs w:val="28"/>
        </w:rPr>
        <w:t>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</w:t>
      </w: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</w:t>
      </w:r>
      <w:r w:rsidR="009E6D3F">
        <w:rPr>
          <w:rFonts w:ascii="Times New Roman" w:hAnsi="Times New Roman"/>
          <w:sz w:val="28"/>
          <w:szCs w:val="28"/>
        </w:rPr>
        <w:t>П.И.Беляев</w:t>
      </w: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9E6D3F" w:rsidRDefault="009E6D3F" w:rsidP="00347913">
      <w:pPr>
        <w:jc w:val="both"/>
        <w:rPr>
          <w:rFonts w:ascii="Times New Roman" w:hAnsi="Times New Roman"/>
          <w:sz w:val="28"/>
          <w:szCs w:val="28"/>
        </w:rPr>
      </w:pPr>
    </w:p>
    <w:p w:rsidR="009E6D3F" w:rsidRDefault="009E6D3F" w:rsidP="00347913">
      <w:pPr>
        <w:jc w:val="both"/>
        <w:rPr>
          <w:rFonts w:ascii="Times New Roman" w:hAnsi="Times New Roman"/>
          <w:sz w:val="28"/>
          <w:szCs w:val="28"/>
        </w:rPr>
      </w:pPr>
    </w:p>
    <w:p w:rsidR="009E6D3F" w:rsidRDefault="009E6D3F" w:rsidP="00347913">
      <w:pPr>
        <w:jc w:val="both"/>
        <w:rPr>
          <w:rFonts w:ascii="Times New Roman" w:hAnsi="Times New Roman"/>
          <w:sz w:val="28"/>
          <w:szCs w:val="28"/>
        </w:rPr>
      </w:pPr>
    </w:p>
    <w:p w:rsidR="009E6D3F" w:rsidRDefault="009E6D3F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Pr="00347913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lastRenderedPageBreak/>
        <w:t xml:space="preserve">Утверждена </w:t>
      </w:r>
    </w:p>
    <w:p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DA6618" w:rsidRPr="00DA6618" w:rsidRDefault="009E6D3F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Борков</w:t>
      </w:r>
      <w:r w:rsidR="00EC57F3">
        <w:rPr>
          <w:rFonts w:ascii="Times New Roman" w:hAnsi="Times New Roman" w:cs="Times New Roman"/>
          <w:b w:val="0"/>
          <w:sz w:val="20"/>
        </w:rPr>
        <w:t>ского</w:t>
      </w:r>
      <w:r w:rsidR="00DA6618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CD6E4D" w:rsidRDefault="00DA6618" w:rsidP="00CD6E4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Суджанского района</w:t>
      </w:r>
    </w:p>
    <w:p w:rsidR="00DA6618" w:rsidRDefault="005967CE" w:rsidP="00CD6E4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A6618">
        <w:rPr>
          <w:rFonts w:ascii="Times New Roman" w:hAnsi="Times New Roman" w:cs="Times New Roman"/>
          <w:b w:val="0"/>
          <w:sz w:val="20"/>
        </w:rPr>
        <w:t>О</w:t>
      </w:r>
      <w:r w:rsidR="00DA6618" w:rsidRPr="00DA6618">
        <w:rPr>
          <w:rFonts w:ascii="Times New Roman" w:hAnsi="Times New Roman" w:cs="Times New Roman"/>
          <w:b w:val="0"/>
          <w:sz w:val="20"/>
        </w:rPr>
        <w:t>т</w:t>
      </w:r>
      <w:r w:rsidR="009E6D3F">
        <w:rPr>
          <w:rFonts w:ascii="Times New Roman" w:hAnsi="Times New Roman" w:cs="Times New Roman"/>
          <w:b w:val="0"/>
          <w:sz w:val="20"/>
        </w:rPr>
        <w:t xml:space="preserve"> 29.01</w:t>
      </w:r>
      <w:r w:rsidR="00CD6E4D">
        <w:rPr>
          <w:rFonts w:ascii="Times New Roman" w:hAnsi="Times New Roman" w:cs="Times New Roman"/>
          <w:b w:val="0"/>
          <w:sz w:val="20"/>
        </w:rPr>
        <w:t>.2021 №</w:t>
      </w:r>
      <w:r w:rsidR="009E6D3F">
        <w:rPr>
          <w:rFonts w:ascii="Times New Roman" w:hAnsi="Times New Roman" w:cs="Times New Roman"/>
          <w:b w:val="0"/>
          <w:sz w:val="20"/>
        </w:rPr>
        <w:t>4</w:t>
      </w:r>
    </w:p>
    <w:p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Программа</w:t>
      </w:r>
    </w:p>
    <w:p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Администрации </w:t>
      </w:r>
      <w:r w:rsidR="009E6D3F">
        <w:rPr>
          <w:rFonts w:ascii="Times New Roman" w:hAnsi="Times New Roman" w:cs="Times New Roman"/>
          <w:sz w:val="24"/>
          <w:szCs w:val="24"/>
        </w:rPr>
        <w:t>Борков</w:t>
      </w:r>
      <w:r w:rsidR="00EC57F3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Суджанском районе Курской области</w:t>
      </w:r>
      <w:r w:rsidR="009E6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2021 - </w:t>
      </w:r>
      <w:r w:rsidR="009E6D3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E64BC9">
        <w:rPr>
          <w:rFonts w:ascii="Times New Roman" w:hAnsi="Times New Roman" w:cs="Times New Roman"/>
          <w:sz w:val="24"/>
          <w:szCs w:val="24"/>
        </w:rPr>
        <w:t>"</w:t>
      </w:r>
    </w:p>
    <w:p w:rsidR="00DA6618" w:rsidRPr="00E64BC9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6618" w:rsidRPr="00BF6A17" w:rsidRDefault="00DA6618" w:rsidP="00DA66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ПАСПОРТ</w:t>
      </w:r>
    </w:p>
    <w:p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антикоррупционной программы</w:t>
      </w:r>
    </w:p>
    <w:p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D3F">
        <w:rPr>
          <w:rFonts w:ascii="Times New Roman" w:hAnsi="Times New Roman" w:cs="Times New Roman"/>
          <w:sz w:val="24"/>
          <w:szCs w:val="24"/>
        </w:rPr>
        <w:t>Борков</w:t>
      </w:r>
      <w:r w:rsidR="00EC57F3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F6A17">
        <w:rPr>
          <w:rFonts w:ascii="Times New Roman" w:hAnsi="Times New Roman" w:cs="Times New Roman"/>
          <w:sz w:val="24"/>
          <w:szCs w:val="24"/>
        </w:rPr>
        <w:t>Суджанском районе Курской области</w:t>
      </w:r>
      <w:r w:rsidR="009E6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2021- </w:t>
      </w:r>
      <w:r w:rsidR="009E6D3F">
        <w:rPr>
          <w:rFonts w:ascii="Times New Roman" w:hAnsi="Times New Roman" w:cs="Times New Roman"/>
          <w:sz w:val="24"/>
          <w:szCs w:val="24"/>
        </w:rPr>
        <w:t>2023</w:t>
      </w:r>
      <w:r w:rsidRPr="00BF6A1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A6618" w:rsidRPr="00BF6A17" w:rsidRDefault="00DA6618" w:rsidP="00DA66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6804"/>
      </w:tblGrid>
      <w:tr w:rsidR="009E6D3F" w:rsidRPr="00BF6A17" w:rsidTr="009E6D3F">
        <w:trPr>
          <w:trHeight w:val="605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Борковского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>Суджанском районе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2021- 2023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6D3F" w:rsidRPr="00BF6A17" w:rsidTr="009E6D3F">
        <w:trPr>
          <w:trHeight w:val="23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Борковского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 Курской области</w:t>
            </w:r>
          </w:p>
        </w:tc>
      </w:tr>
      <w:tr w:rsidR="009E6D3F" w:rsidRPr="00BF6A17" w:rsidTr="009E6D3F">
        <w:trPr>
          <w:trHeight w:val="205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коррупции и ее влияния на эффективность деятельности органов местного самоуправления, устранение причин и условий, ее порождающих</w:t>
            </w:r>
          </w:p>
        </w:tc>
      </w:tr>
      <w:tr w:rsidR="009E6D3F" w:rsidRPr="00BF6A17" w:rsidTr="009E6D3F">
        <w:trPr>
          <w:trHeight w:val="164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системы предупреждения и профилактики коррупционных проявлений;</w:t>
            </w:r>
          </w:p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взаимодействия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9E6D3F" w:rsidRPr="00BF6A17" w:rsidTr="009E6D3F">
        <w:trPr>
          <w:trHeight w:val="130"/>
        </w:trPr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21 - 2023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9E6D3F" w:rsidRPr="00BF6A17" w:rsidTr="009E6D3F"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 приведен в приложении к Программе</w:t>
            </w:r>
          </w:p>
        </w:tc>
      </w:tr>
      <w:tr w:rsidR="009E6D3F" w:rsidRPr="00BF6A17" w:rsidTr="009E6D3F"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  <w:tc>
          <w:tcPr>
            <w:tcW w:w="6804" w:type="dxa"/>
            <w:hideMark/>
          </w:tcPr>
          <w:p w:rsidR="009E6D3F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Борковского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области, </w:t>
            </w:r>
          </w:p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организации, подведомственные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Борковского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анского района Курской области</w:t>
            </w:r>
          </w:p>
        </w:tc>
      </w:tr>
      <w:tr w:rsidR="009E6D3F" w:rsidRPr="00BF6A17" w:rsidTr="009E6D3F"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9E6D3F" w:rsidRPr="00BF6A17" w:rsidTr="009E6D3F">
        <w:tc>
          <w:tcPr>
            <w:tcW w:w="2472" w:type="dxa"/>
            <w:hideMark/>
          </w:tcPr>
          <w:p w:rsidR="009E6D3F" w:rsidRPr="00BF6A17" w:rsidRDefault="009E6D3F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804" w:type="dxa"/>
            <w:hideMark/>
          </w:tcPr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совершенствование направлений, форм и методов взаимодей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твия органов местного самоуправления и институтов гражданского общества в сфере противодействия коррупции;</w:t>
            </w:r>
          </w:p>
          <w:p w:rsidR="009E6D3F" w:rsidRPr="00BF6A17" w:rsidRDefault="009E6D3F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Борковском сельсовете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Суджанском районе Курской области</w:t>
            </w:r>
          </w:p>
        </w:tc>
      </w:tr>
    </w:tbl>
    <w:p w:rsidR="00DA6618" w:rsidRDefault="00DA6618" w:rsidP="00347913">
      <w:pPr>
        <w:widowControl/>
        <w:autoSpaceDE/>
        <w:autoSpaceDN/>
        <w:adjustRightInd/>
        <w:ind w:left="9781"/>
        <w:jc w:val="both"/>
        <w:rPr>
          <w:rFonts w:ascii="Times New Roman" w:hAnsi="Times New Roman"/>
        </w:rPr>
        <w:sectPr w:rsidR="00DA6618" w:rsidSect="00DA6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Утверждена </w:t>
      </w: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320316" w:rsidRPr="00DA6618" w:rsidRDefault="009E6D3F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Борков</w:t>
      </w:r>
      <w:r w:rsidR="00EC57F3">
        <w:rPr>
          <w:rFonts w:ascii="Times New Roman" w:hAnsi="Times New Roman" w:cs="Times New Roman"/>
          <w:b w:val="0"/>
          <w:sz w:val="20"/>
        </w:rPr>
        <w:t>ского</w:t>
      </w:r>
      <w:r w:rsidR="00320316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Суджанского района от </w:t>
      </w:r>
      <w:r w:rsidR="009E6D3F">
        <w:rPr>
          <w:rFonts w:ascii="Times New Roman" w:hAnsi="Times New Roman" w:cs="Times New Roman"/>
          <w:b w:val="0"/>
          <w:sz w:val="20"/>
        </w:rPr>
        <w:t>29.01</w:t>
      </w:r>
      <w:r w:rsidRPr="00DA6618">
        <w:rPr>
          <w:rFonts w:ascii="Times New Roman" w:hAnsi="Times New Roman" w:cs="Times New Roman"/>
          <w:b w:val="0"/>
          <w:sz w:val="20"/>
        </w:rPr>
        <w:t xml:space="preserve">.2021 № </w:t>
      </w:r>
      <w:r w:rsidR="009E6D3F">
        <w:rPr>
          <w:rFonts w:ascii="Times New Roman" w:hAnsi="Times New Roman" w:cs="Times New Roman"/>
          <w:b w:val="0"/>
          <w:sz w:val="20"/>
        </w:rPr>
        <w:t>4</w:t>
      </w: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/>
          <w:color w:val="4D4D4D"/>
        </w:rPr>
      </w:pP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>План</w:t>
      </w:r>
    </w:p>
    <w:p w:rsidR="003650E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347913">
        <w:rPr>
          <w:rFonts w:ascii="Times New Roman" w:hAnsi="Times New Roman"/>
          <w:b/>
        </w:rPr>
        <w:t>Администрации</w:t>
      </w:r>
      <w:r w:rsidR="009E6D3F">
        <w:rPr>
          <w:rFonts w:ascii="Times New Roman" w:hAnsi="Times New Roman"/>
          <w:b/>
        </w:rPr>
        <w:t xml:space="preserve"> Борков</w:t>
      </w:r>
      <w:r w:rsidR="00EC57F3">
        <w:rPr>
          <w:rFonts w:ascii="Times New Roman" w:hAnsi="Times New Roman"/>
          <w:b/>
        </w:rPr>
        <w:t>ского</w:t>
      </w:r>
      <w:r w:rsidR="00CF3BD1" w:rsidRPr="00347913">
        <w:rPr>
          <w:rFonts w:ascii="Times New Roman" w:hAnsi="Times New Roman"/>
          <w:b/>
        </w:rPr>
        <w:t xml:space="preserve"> сельсовета </w:t>
      </w:r>
      <w:r w:rsidR="00347913" w:rsidRPr="00347913">
        <w:rPr>
          <w:rFonts w:ascii="Times New Roman" w:hAnsi="Times New Roman"/>
          <w:b/>
        </w:rPr>
        <w:t>Суджанского</w:t>
      </w:r>
      <w:r w:rsidRPr="00347913">
        <w:rPr>
          <w:rFonts w:ascii="Times New Roman" w:hAnsi="Times New Roman"/>
          <w:b/>
        </w:rPr>
        <w:t xml:space="preserve"> района на 20</w:t>
      </w:r>
      <w:r w:rsidR="00E847E4" w:rsidRPr="00347913">
        <w:rPr>
          <w:rFonts w:ascii="Times New Roman" w:hAnsi="Times New Roman"/>
          <w:b/>
        </w:rPr>
        <w:t>21</w:t>
      </w:r>
      <w:r w:rsidRPr="00347913">
        <w:rPr>
          <w:rFonts w:ascii="Times New Roman" w:hAnsi="Times New Roman"/>
          <w:b/>
        </w:rPr>
        <w:t xml:space="preserve"> - </w:t>
      </w:r>
      <w:r w:rsidR="009E6D3F">
        <w:rPr>
          <w:rFonts w:ascii="Times New Roman" w:hAnsi="Times New Roman"/>
          <w:b/>
        </w:rPr>
        <w:t>2023</w:t>
      </w:r>
      <w:r w:rsidRPr="00347913">
        <w:rPr>
          <w:rFonts w:ascii="Times New Roman" w:hAnsi="Times New Roman"/>
          <w:b/>
        </w:rPr>
        <w:t xml:space="preserve"> годы</w:t>
      </w:r>
    </w:p>
    <w:p w:rsidR="00347913" w:rsidRPr="00347913" w:rsidRDefault="0034791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</w:p>
    <w:tbl>
      <w:tblPr>
        <w:tblW w:w="1488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819"/>
        <w:gridCol w:w="3402"/>
        <w:gridCol w:w="1843"/>
        <w:gridCol w:w="3817"/>
        <w:gridCol w:w="11"/>
      </w:tblGrid>
      <w:tr w:rsidR="00637759" w:rsidRPr="00347913" w:rsidTr="002803B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№</w:t>
            </w:r>
          </w:p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Срок</w:t>
            </w:r>
          </w:p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реализации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Ответственный исполнитель</w:t>
            </w:r>
          </w:p>
        </w:tc>
      </w:tr>
      <w:tr w:rsidR="00637759" w:rsidRPr="00347913" w:rsidTr="002803B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5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D23E2F">
              <w:rPr>
                <w:rFonts w:ascii="Times New Roman" w:eastAsia="Calibri" w:hAnsi="Times New Roman"/>
                <w:b/>
                <w:color w:val="000000"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 Правовое обеспечение в сфере противодействия коррупции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2021 - </w:t>
            </w:r>
            <w:r w:rsidR="009E6D3F">
              <w:rPr>
                <w:rFonts w:ascii="Times New Roman" w:eastAsia="Calibri" w:hAnsi="Times New Roman"/>
              </w:rPr>
              <w:t>2023</w:t>
            </w:r>
            <w:r w:rsidRPr="00A35CE5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I квартал </w:t>
            </w:r>
          </w:p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1.2. Организационное обеспечение антикоррупционных мероприятий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2021 - 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Обеспечениеисполненияобязанностей,предусмотренныхдействующимзаконодательством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2021 - 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мер, направленных на реализацию действующего антикоррупционногозаконодательства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фактовнарушенияограничений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2021 - 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фактовнарушенияограничений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 попредупреждениюкоррупции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2021 - 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фактовнарушенияограничений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Профилактикакоррупции, упреждение персонального влияния в решении кадровых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  <w:trHeight w:val="580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Default="00186759" w:rsidP="00186759">
            <w:pPr>
              <w:shd w:val="clear" w:color="auto" w:fill="FFFFFF"/>
              <w:autoSpaceDE/>
              <w:autoSpaceDN/>
              <w:adjustRightInd/>
              <w:ind w:left="1714" w:right="141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2.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  <w:p w:rsidR="00637759" w:rsidRPr="00D23E2F" w:rsidRDefault="009E6D3F" w:rsidP="00D23E2F">
            <w:pPr>
              <w:shd w:val="clear" w:color="auto" w:fill="FFFFFF"/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b/>
                <w:color w:val="000000"/>
              </w:rPr>
              <w:t>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сельсовета </w:t>
            </w:r>
            <w:r w:rsidR="00347913" w:rsidRPr="00D23E2F">
              <w:rPr>
                <w:rFonts w:ascii="Times New Roman" w:eastAsia="Calibri" w:hAnsi="Times New Roman"/>
                <w:b/>
                <w:color w:val="000000"/>
              </w:rPr>
              <w:t>Суджанского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района Курской области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общественного контроля за деятельностью органов местного самоуправления </w:t>
            </w:r>
            <w:r w:rsidR="009E6D3F">
              <w:rPr>
                <w:rFonts w:ascii="Times New Roman" w:eastAsia="Calibri" w:hAnsi="Times New Roman"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color w:val="000000"/>
              </w:rPr>
              <w:t>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2021 - 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0D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  <w:r w:rsidR="00611B80" w:rsidRPr="00347913">
              <w:rPr>
                <w:rFonts w:ascii="Times New Roman" w:eastAsia="Calibri" w:hAnsi="Times New Roman"/>
              </w:rPr>
              <w:t xml:space="preserve">, </w:t>
            </w:r>
          </w:p>
          <w:p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>К</w:t>
            </w:r>
            <w:r w:rsidR="00611B80" w:rsidRPr="00347913">
              <w:rPr>
                <w:rFonts w:ascii="Times New Roman" w:eastAsia="Calibri" w:hAnsi="Times New Roman"/>
              </w:rPr>
              <w:t xml:space="preserve">онтрактный управляющий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11B80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района,</w:t>
            </w:r>
          </w:p>
          <w:p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11B80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>С</w:t>
            </w:r>
            <w:r w:rsidR="00611B80" w:rsidRPr="00347913">
              <w:rPr>
                <w:rFonts w:ascii="Times New Roman" w:eastAsia="Calibri" w:hAnsi="Times New Roman"/>
              </w:rPr>
              <w:t xml:space="preserve">пециалист 1 разряда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ской</w:t>
            </w:r>
            <w:r w:rsidRPr="00A35CE5">
              <w:rPr>
                <w:rFonts w:ascii="Times New Roman" w:eastAsia="Calibri" w:hAnsi="Times New Roman"/>
              </w:rPr>
              <w:t xml:space="preserve"> сельсовет»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9E6D3F">
              <w:rPr>
                <w:rFonts w:ascii="Times New Roman" w:eastAsia="Calibri" w:hAnsi="Times New Roman"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color w:val="000000"/>
              </w:rPr>
              <w:t>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186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88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885"/>
            </w:tblGrid>
            <w:tr w:rsidR="00186759" w:rsidRPr="004C5C5B" w:rsidTr="005F59B0">
              <w:tc>
                <w:tcPr>
                  <w:tcW w:w="1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759" w:rsidRPr="004C5C5B" w:rsidRDefault="00186759" w:rsidP="00186759">
                  <w:pPr>
                    <w:autoSpaceDE/>
                    <w:autoSpaceDN/>
                    <w:adjustRightInd/>
                    <w:ind w:right="141"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 xml:space="preserve">3.Совершенствование взаимодействия органов местного самоуправления </w:t>
                  </w:r>
                  <w:r w:rsidR="009E6D3F">
                    <w:rPr>
                      <w:rFonts w:ascii="Times New Roman" w:eastAsia="Calibri" w:hAnsi="Times New Roman"/>
                      <w:b/>
                      <w:color w:val="000000"/>
                    </w:rPr>
                    <w:t>Борков</w:t>
                  </w: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 xml:space="preserve">ского сельсовета Суджанского района </w:t>
                  </w:r>
                </w:p>
                <w:p w:rsidR="00186759" w:rsidRPr="004C5C5B" w:rsidRDefault="00186759" w:rsidP="00186759">
                  <w:pPr>
                    <w:autoSpaceDE/>
                    <w:autoSpaceDN/>
                    <w:adjustRightInd/>
                    <w:ind w:left="1714" w:right="141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>Курской области и общества в сфереантикоррупционных мероприятий</w:t>
                  </w:r>
                </w:p>
              </w:tc>
            </w:tr>
            <w:tr w:rsidR="00186759" w:rsidRPr="004C5C5B" w:rsidTr="005F59B0">
              <w:tc>
                <w:tcPr>
                  <w:tcW w:w="1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759" w:rsidRPr="004C5C5B" w:rsidRDefault="00186759" w:rsidP="00186759">
                  <w:pPr>
                    <w:autoSpaceDE/>
                    <w:autoSpaceDN/>
                    <w:adjustRightInd/>
                    <w:ind w:left="142" w:right="141"/>
                    <w:jc w:val="center"/>
                    <w:rPr>
                      <w:rFonts w:ascii="Times New Roman" w:eastAsia="Calibri" w:hAnsi="Times New Roman"/>
                    </w:rPr>
                  </w:pPr>
                  <w:r w:rsidRPr="004C5C5B">
                    <w:rPr>
                      <w:rFonts w:ascii="Times New Roman" w:eastAsia="Calibri" w:hAnsi="Times New Roman"/>
                      <w:color w:val="000000"/>
                    </w:rPr>
                    <w:t>3.1. Повышение уровня правовой грамотности</w:t>
                  </w:r>
                </w:p>
              </w:tc>
            </w:tr>
          </w:tbl>
          <w:p w:rsidR="00186759" w:rsidRPr="00D23E2F" w:rsidRDefault="00186759" w:rsidP="00186759">
            <w:pPr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186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59" w:rsidRPr="00347913" w:rsidRDefault="00186759" w:rsidP="00186759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37759" w:rsidRPr="00347913" w:rsidTr="002803B6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правового сознания, правовой культуры государственных гражданских и муниципальных служащих формирование отрицательного отношения к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2021 - 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186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DC704E">
              <w:rPr>
                <w:rFonts w:ascii="Times New Roman" w:hAnsi="Times New Roman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186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DC704E">
              <w:rPr>
                <w:rFonts w:ascii="Times New Roman" w:hAnsi="Times New Roman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2021 - 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3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759" w:rsidRPr="00DC704E" w:rsidRDefault="00186759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637759" w:rsidRPr="00A35CE5" w:rsidRDefault="00637759" w:rsidP="00186759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Повышение правовой грамотности муниципальных служащих Курской области, впервые поступивших на муниципальную службу </w:t>
            </w:r>
            <w:r w:rsidR="002803B6">
              <w:rPr>
                <w:rFonts w:ascii="Times New Roman" w:eastAsia="Calibri" w:hAnsi="Times New Roman"/>
                <w:color w:val="000000"/>
              </w:rPr>
              <w:t>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2803B6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2803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803B6" w:rsidRPr="00DC704E" w:rsidRDefault="002803B6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2803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2803B6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A4972">
              <w:rPr>
                <w:rFonts w:ascii="Times New Roman" w:hAnsi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A4972"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637759" w:rsidRPr="00347913" w:rsidTr="002803B6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Оценка уровня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Привлечение внимания общественности к профилактике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3.3. Обеспечение открытости органов местного самоуправления </w:t>
            </w:r>
            <w:r w:rsidR="009E6D3F">
              <w:rPr>
                <w:rFonts w:ascii="Times New Roman" w:eastAsia="Calibri" w:hAnsi="Times New Roman"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color w:val="000000"/>
              </w:rPr>
              <w:t>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</w:tr>
      <w:tr w:rsidR="00637759" w:rsidRPr="00347913" w:rsidTr="002803B6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 w:rsidRPr="00A35CE5">
              <w:rPr>
                <w:rFonts w:ascii="Times New Roman" w:eastAsia="Calibri" w:hAnsi="Times New Roman"/>
              </w:rPr>
              <w:t>ской</w:t>
            </w:r>
            <w:r w:rsidRPr="00A35CE5">
              <w:rPr>
                <w:rFonts w:ascii="Times New Roman" w:eastAsia="Calibri" w:hAnsi="Times New Roman"/>
              </w:rPr>
              <w:t xml:space="preserve"> сельсовет»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2021 - 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</w:t>
            </w:r>
            <w:r w:rsidR="00557423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3.4. Оценка деятельности органов местного самоуправления </w:t>
            </w:r>
            <w:r w:rsidR="009E6D3F">
              <w:rPr>
                <w:rFonts w:ascii="Times New Roman" w:eastAsia="Calibri" w:hAnsi="Times New Roman"/>
                <w:color w:val="000000"/>
              </w:rPr>
              <w:t>Борков</w:t>
            </w:r>
            <w:r w:rsidR="00EC57F3">
              <w:rPr>
                <w:rFonts w:ascii="Times New Roman" w:eastAsia="Calibri" w:hAnsi="Times New Roman"/>
                <w:color w:val="000000"/>
              </w:rPr>
              <w:t>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 по реализации антикоррупционныхмероприятий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результативности и эффективности работы в сфере профилактики коррупционных</w:t>
            </w:r>
          </w:p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</w:t>
            </w:r>
            <w:r w:rsidR="009E6D3F">
              <w:rPr>
                <w:rFonts w:ascii="Times New Roman" w:eastAsia="Calibri" w:hAnsi="Times New Roman"/>
                <w:color w:val="000000"/>
              </w:rPr>
              <w:t>2023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9E6D3F">
              <w:rPr>
                <w:rFonts w:ascii="Times New Roman" w:eastAsia="Calibri" w:hAnsi="Times New Roman"/>
              </w:rPr>
              <w:t>Борков</w:t>
            </w:r>
            <w:r w:rsidR="00EC57F3">
              <w:rPr>
                <w:rFonts w:ascii="Times New Roman" w:eastAsia="Calibri" w:hAnsi="Times New Roman"/>
              </w:rPr>
              <w:t>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</w:tbl>
    <w:p w:rsidR="00637759" w:rsidRPr="00347913" w:rsidRDefault="00637759" w:rsidP="00347913">
      <w:pPr>
        <w:widowControl/>
        <w:autoSpaceDE/>
        <w:autoSpaceDN/>
        <w:adjustRightInd/>
        <w:jc w:val="center"/>
        <w:rPr>
          <w:rFonts w:ascii="Times New Roman" w:eastAsia="Calibri" w:hAnsi="Times New Roman"/>
          <w:lang w:eastAsia="en-US"/>
        </w:rPr>
      </w:pP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4D4D4D"/>
        </w:rPr>
      </w:pPr>
    </w:p>
    <w:sectPr w:rsidR="003650E3" w:rsidRPr="00347913" w:rsidSect="006377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76" w:rsidRDefault="00DB5C76">
      <w:r>
        <w:separator/>
      </w:r>
    </w:p>
  </w:endnote>
  <w:endnote w:type="continuationSeparator" w:id="1">
    <w:p w:rsidR="00DB5C76" w:rsidRDefault="00DB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76" w:rsidRDefault="00DB5C76">
      <w:r>
        <w:separator/>
      </w:r>
    </w:p>
  </w:footnote>
  <w:footnote w:type="continuationSeparator" w:id="1">
    <w:p w:rsidR="00DB5C76" w:rsidRDefault="00DB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11149D"/>
    <w:rsid w:val="00112E3D"/>
    <w:rsid w:val="00121E55"/>
    <w:rsid w:val="00166B39"/>
    <w:rsid w:val="00186759"/>
    <w:rsid w:val="001D52FA"/>
    <w:rsid w:val="001E0E41"/>
    <w:rsid w:val="001E6D29"/>
    <w:rsid w:val="0022728A"/>
    <w:rsid w:val="002803B6"/>
    <w:rsid w:val="002A2397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52C2F"/>
    <w:rsid w:val="00473CAE"/>
    <w:rsid w:val="00484A0C"/>
    <w:rsid w:val="004C3EF9"/>
    <w:rsid w:val="004F75EA"/>
    <w:rsid w:val="005175FB"/>
    <w:rsid w:val="005237BC"/>
    <w:rsid w:val="00557423"/>
    <w:rsid w:val="00560DCF"/>
    <w:rsid w:val="005737AB"/>
    <w:rsid w:val="00582D2F"/>
    <w:rsid w:val="005967CE"/>
    <w:rsid w:val="005A28BC"/>
    <w:rsid w:val="005E30BB"/>
    <w:rsid w:val="005E5294"/>
    <w:rsid w:val="0060716B"/>
    <w:rsid w:val="00611B80"/>
    <w:rsid w:val="00637759"/>
    <w:rsid w:val="00652252"/>
    <w:rsid w:val="006529E5"/>
    <w:rsid w:val="006838AA"/>
    <w:rsid w:val="006C1080"/>
    <w:rsid w:val="006C14B4"/>
    <w:rsid w:val="00777412"/>
    <w:rsid w:val="007B50FF"/>
    <w:rsid w:val="00800DEF"/>
    <w:rsid w:val="0080657A"/>
    <w:rsid w:val="00867D24"/>
    <w:rsid w:val="008E58C8"/>
    <w:rsid w:val="008F008D"/>
    <w:rsid w:val="009C68CC"/>
    <w:rsid w:val="009E6D3F"/>
    <w:rsid w:val="00A20A1F"/>
    <w:rsid w:val="00A239EC"/>
    <w:rsid w:val="00A35CE5"/>
    <w:rsid w:val="00A51905"/>
    <w:rsid w:val="00AB1677"/>
    <w:rsid w:val="00AC52F7"/>
    <w:rsid w:val="00AF539E"/>
    <w:rsid w:val="00B2727A"/>
    <w:rsid w:val="00B4531D"/>
    <w:rsid w:val="00B52ED4"/>
    <w:rsid w:val="00B93080"/>
    <w:rsid w:val="00BA2A0F"/>
    <w:rsid w:val="00BB7FF6"/>
    <w:rsid w:val="00BE74EB"/>
    <w:rsid w:val="00BF253A"/>
    <w:rsid w:val="00C31909"/>
    <w:rsid w:val="00C628B9"/>
    <w:rsid w:val="00C666FF"/>
    <w:rsid w:val="00CA6C8E"/>
    <w:rsid w:val="00CD6E4D"/>
    <w:rsid w:val="00CF3BD1"/>
    <w:rsid w:val="00D07DD9"/>
    <w:rsid w:val="00D23E2F"/>
    <w:rsid w:val="00DA6618"/>
    <w:rsid w:val="00DB5C76"/>
    <w:rsid w:val="00DE5D4E"/>
    <w:rsid w:val="00E279F0"/>
    <w:rsid w:val="00E3024F"/>
    <w:rsid w:val="00E312B1"/>
    <w:rsid w:val="00E429CF"/>
    <w:rsid w:val="00E500D9"/>
    <w:rsid w:val="00E76248"/>
    <w:rsid w:val="00E847E4"/>
    <w:rsid w:val="00E9719C"/>
    <w:rsid w:val="00EA566F"/>
    <w:rsid w:val="00EC07AD"/>
    <w:rsid w:val="00EC57F3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8E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A6C8E"/>
    <w:pPr>
      <w:spacing w:line="276" w:lineRule="exact"/>
      <w:jc w:val="both"/>
    </w:pPr>
  </w:style>
  <w:style w:type="paragraph" w:customStyle="1" w:styleId="Style2">
    <w:name w:val="Style2"/>
    <w:basedOn w:val="a"/>
    <w:rsid w:val="00CA6C8E"/>
  </w:style>
  <w:style w:type="paragraph" w:customStyle="1" w:styleId="Style3">
    <w:name w:val="Style3"/>
    <w:basedOn w:val="a"/>
    <w:rsid w:val="00CA6C8E"/>
    <w:pPr>
      <w:spacing w:line="277" w:lineRule="exact"/>
      <w:jc w:val="both"/>
    </w:pPr>
  </w:style>
  <w:style w:type="character" w:customStyle="1" w:styleId="FontStyle11">
    <w:name w:val="Font Style11"/>
    <w:rsid w:val="00CA6C8E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CA6C8E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EE86-829F-49EE-82F1-DE956990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Lenovo</cp:lastModifiedBy>
  <cp:revision>2</cp:revision>
  <cp:lastPrinted>2021-09-24T09:09:00Z</cp:lastPrinted>
  <dcterms:created xsi:type="dcterms:W3CDTF">2023-03-28T05:26:00Z</dcterms:created>
  <dcterms:modified xsi:type="dcterms:W3CDTF">2023-03-28T05:26:00Z</dcterms:modified>
</cp:coreProperties>
</file>