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5B8" w:rsidRDefault="008405B8" w:rsidP="008405B8">
      <w:pPr>
        <w:pStyle w:val="a3"/>
        <w:spacing w:before="0" w:beforeAutospacing="0"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СОБРАНИЕ ДЕПУТАТОВ</w:t>
      </w:r>
    </w:p>
    <w:p w:rsidR="008405B8" w:rsidRDefault="008405B8" w:rsidP="008405B8">
      <w:pPr>
        <w:pStyle w:val="a3"/>
        <w:spacing w:before="0" w:beforeAutospacing="0"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БОРКОВСКОГО СЕЛЬСОВЕТА</w:t>
      </w:r>
    </w:p>
    <w:p w:rsidR="008405B8" w:rsidRDefault="008405B8" w:rsidP="008405B8">
      <w:pPr>
        <w:pStyle w:val="a3"/>
        <w:spacing w:before="0" w:beforeAutospacing="0"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СУДЖАНСКОГО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РАЙОНА</w:t>
      </w:r>
    </w:p>
    <w:p w:rsidR="008405B8" w:rsidRDefault="008405B8" w:rsidP="008405B8">
      <w:pPr>
        <w:pStyle w:val="a3"/>
        <w:spacing w:before="0" w:beforeAutospacing="0"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КУРСКОЙ ОБЛАСТИ</w:t>
      </w:r>
    </w:p>
    <w:p w:rsidR="008405B8" w:rsidRDefault="008405B8" w:rsidP="008405B8">
      <w:pPr>
        <w:pStyle w:val="a3"/>
        <w:spacing w:before="0" w:beforeAutospacing="0" w:after="0"/>
        <w:jc w:val="center"/>
        <w:rPr>
          <w:rFonts w:ascii="Arial" w:hAnsi="Arial" w:cs="Arial"/>
          <w:b/>
          <w:sz w:val="32"/>
          <w:szCs w:val="32"/>
        </w:rPr>
      </w:pPr>
    </w:p>
    <w:p w:rsidR="008405B8" w:rsidRDefault="008405B8" w:rsidP="008405B8">
      <w:pPr>
        <w:pStyle w:val="a3"/>
        <w:spacing w:before="0" w:beforeAutospacing="0"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РЕШЕНИЕ</w:t>
      </w:r>
    </w:p>
    <w:p w:rsidR="008405B8" w:rsidRDefault="008405B8" w:rsidP="008405B8">
      <w:pPr>
        <w:pStyle w:val="a3"/>
        <w:spacing w:before="0" w:beforeAutospacing="0" w:after="0"/>
        <w:jc w:val="center"/>
        <w:rPr>
          <w:rFonts w:ascii="Arial" w:hAnsi="Arial" w:cs="Arial"/>
          <w:b/>
          <w:sz w:val="32"/>
          <w:szCs w:val="32"/>
        </w:rPr>
      </w:pPr>
    </w:p>
    <w:p w:rsidR="008405B8" w:rsidRDefault="008405B8" w:rsidP="008405B8">
      <w:pPr>
        <w:pStyle w:val="a3"/>
        <w:spacing w:before="0" w:beforeAutospacing="0"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04 мая 2023 г. №13</w:t>
      </w:r>
    </w:p>
    <w:p w:rsidR="008405B8" w:rsidRDefault="008405B8" w:rsidP="008405B8">
      <w:pPr>
        <w:spacing w:before="280" w:after="28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 внесении изменений в решение Собрания депутатов Борковского сельсовета </w:t>
      </w:r>
      <w:proofErr w:type="spellStart"/>
      <w:r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района Курской области от 21 декабря 2022 года № 33</w:t>
      </w:r>
      <w:proofErr w:type="gramStart"/>
      <w:r>
        <w:rPr>
          <w:rFonts w:ascii="Arial" w:hAnsi="Arial" w:cs="Arial"/>
          <w:b/>
          <w:sz w:val="32"/>
          <w:szCs w:val="32"/>
        </w:rPr>
        <w:t xml:space="preserve"> О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бюджете муниципального образования «Борковский сельсовет» </w:t>
      </w:r>
      <w:proofErr w:type="spellStart"/>
      <w:r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района Курской области на 2023 год и на плановый период 2024 и 2025 годов</w:t>
      </w:r>
    </w:p>
    <w:p w:rsidR="008405B8" w:rsidRPr="008405B8" w:rsidRDefault="008405B8" w:rsidP="008405B8">
      <w:pPr>
        <w:spacing w:before="280" w:after="280"/>
        <w:jc w:val="both"/>
        <w:rPr>
          <w:rFonts w:ascii="Arial" w:hAnsi="Arial" w:cs="Arial"/>
          <w:color w:val="000000"/>
        </w:rPr>
      </w:pPr>
      <w:r w:rsidRPr="008405B8">
        <w:rPr>
          <w:rFonts w:ascii="Arial" w:hAnsi="Arial" w:cs="Arial"/>
          <w:color w:val="000000"/>
        </w:rPr>
        <w:t xml:space="preserve">В соответствии со статьей 64, 174.1, 184.1, 236, 242 Бюджетного кодекса Российской Федерации, решением Собрания депутатов Борковского сельсовета </w:t>
      </w:r>
      <w:proofErr w:type="spellStart"/>
      <w:r w:rsidRPr="008405B8">
        <w:rPr>
          <w:rFonts w:ascii="Arial" w:hAnsi="Arial" w:cs="Arial"/>
          <w:color w:val="000000"/>
        </w:rPr>
        <w:t>Суджанского</w:t>
      </w:r>
      <w:proofErr w:type="spellEnd"/>
      <w:r w:rsidRPr="008405B8">
        <w:rPr>
          <w:rFonts w:ascii="Arial" w:hAnsi="Arial" w:cs="Arial"/>
          <w:color w:val="000000"/>
        </w:rPr>
        <w:t xml:space="preserve"> района Курской области от 18.04.2014г. №10 «Об утверждении Положения «О бюджетном </w:t>
      </w:r>
      <w:r w:rsidRPr="008405B8">
        <w:rPr>
          <w:rFonts w:ascii="Arial" w:hAnsi="Arial" w:cs="Arial"/>
        </w:rPr>
        <w:t xml:space="preserve">процессе в муниципальном образовании </w:t>
      </w:r>
      <w:r w:rsidRPr="008405B8">
        <w:rPr>
          <w:rFonts w:ascii="Arial" w:hAnsi="Arial" w:cs="Arial"/>
          <w:color w:val="000000"/>
        </w:rPr>
        <w:t xml:space="preserve">«Борковский сельсовет» </w:t>
      </w:r>
      <w:proofErr w:type="spellStart"/>
      <w:r w:rsidRPr="008405B8">
        <w:rPr>
          <w:rFonts w:ascii="Arial" w:hAnsi="Arial" w:cs="Arial"/>
          <w:color w:val="000000"/>
        </w:rPr>
        <w:t>Суджанского</w:t>
      </w:r>
      <w:proofErr w:type="spellEnd"/>
      <w:r w:rsidRPr="008405B8">
        <w:rPr>
          <w:rFonts w:ascii="Arial" w:hAnsi="Arial" w:cs="Arial"/>
          <w:color w:val="000000"/>
        </w:rPr>
        <w:t xml:space="preserve"> района Курской области»</w:t>
      </w:r>
      <w:r w:rsidRPr="008405B8">
        <w:rPr>
          <w:rFonts w:ascii="Arial" w:hAnsi="Arial" w:cs="Arial"/>
          <w:b/>
          <w:bCs/>
          <w:color w:val="000000"/>
        </w:rPr>
        <w:t xml:space="preserve"> </w:t>
      </w:r>
      <w:r w:rsidRPr="008405B8">
        <w:rPr>
          <w:rFonts w:ascii="Arial" w:hAnsi="Arial" w:cs="Arial"/>
          <w:color w:val="000000"/>
        </w:rPr>
        <w:t xml:space="preserve">Собрание депутатов Борковского сельсовета </w:t>
      </w:r>
      <w:proofErr w:type="spellStart"/>
      <w:r w:rsidRPr="008405B8">
        <w:rPr>
          <w:rFonts w:ascii="Arial" w:hAnsi="Arial" w:cs="Arial"/>
          <w:color w:val="000000"/>
        </w:rPr>
        <w:t>Суджанского</w:t>
      </w:r>
      <w:proofErr w:type="spellEnd"/>
      <w:r w:rsidRPr="008405B8">
        <w:rPr>
          <w:rFonts w:ascii="Arial" w:hAnsi="Arial" w:cs="Arial"/>
          <w:color w:val="000000"/>
        </w:rPr>
        <w:t xml:space="preserve"> района решило:</w:t>
      </w:r>
    </w:p>
    <w:p w:rsidR="008405B8" w:rsidRPr="008405B8" w:rsidRDefault="008405B8" w:rsidP="008405B8">
      <w:pPr>
        <w:rPr>
          <w:rFonts w:ascii="Arial" w:hAnsi="Arial" w:cs="Arial"/>
          <w:color w:val="000000"/>
        </w:rPr>
      </w:pPr>
      <w:r w:rsidRPr="008405B8">
        <w:rPr>
          <w:rFonts w:ascii="Arial" w:hAnsi="Arial" w:cs="Arial"/>
          <w:color w:val="000000"/>
        </w:rPr>
        <w:t xml:space="preserve">Внести изменения в решение Собрания депутатов Борковского сельсовета </w:t>
      </w:r>
      <w:proofErr w:type="spellStart"/>
      <w:r w:rsidRPr="008405B8">
        <w:rPr>
          <w:rFonts w:ascii="Arial" w:hAnsi="Arial" w:cs="Arial"/>
          <w:color w:val="000000"/>
        </w:rPr>
        <w:t>Суджанского</w:t>
      </w:r>
      <w:proofErr w:type="spellEnd"/>
      <w:r w:rsidRPr="008405B8">
        <w:rPr>
          <w:rFonts w:ascii="Arial" w:hAnsi="Arial" w:cs="Arial"/>
          <w:color w:val="000000"/>
        </w:rPr>
        <w:t xml:space="preserve"> района Курской области от 2</w:t>
      </w:r>
      <w:r>
        <w:rPr>
          <w:rFonts w:ascii="Arial" w:hAnsi="Arial" w:cs="Arial"/>
          <w:color w:val="000000"/>
        </w:rPr>
        <w:t>1</w:t>
      </w:r>
      <w:r w:rsidRPr="008405B8">
        <w:rPr>
          <w:rFonts w:ascii="Arial" w:hAnsi="Arial" w:cs="Arial"/>
          <w:color w:val="000000"/>
        </w:rPr>
        <w:t xml:space="preserve"> декабря 202</w:t>
      </w:r>
      <w:r>
        <w:rPr>
          <w:rFonts w:ascii="Arial" w:hAnsi="Arial" w:cs="Arial"/>
          <w:color w:val="000000"/>
        </w:rPr>
        <w:t>2</w:t>
      </w:r>
      <w:r w:rsidRPr="008405B8">
        <w:rPr>
          <w:rFonts w:ascii="Arial" w:hAnsi="Arial" w:cs="Arial"/>
          <w:color w:val="000000"/>
        </w:rPr>
        <w:t xml:space="preserve">года № 33 «О бюджете муниципального образования «Борковский сельсовет» </w:t>
      </w:r>
      <w:proofErr w:type="spellStart"/>
      <w:r w:rsidRPr="008405B8">
        <w:rPr>
          <w:rFonts w:ascii="Arial" w:hAnsi="Arial" w:cs="Arial"/>
          <w:color w:val="000000"/>
        </w:rPr>
        <w:t>Суджанского</w:t>
      </w:r>
      <w:proofErr w:type="spellEnd"/>
      <w:r w:rsidRPr="008405B8">
        <w:rPr>
          <w:rFonts w:ascii="Arial" w:hAnsi="Arial" w:cs="Arial"/>
          <w:color w:val="000000"/>
        </w:rPr>
        <w:t xml:space="preserve"> района Курской области на 202</w:t>
      </w:r>
      <w:r>
        <w:rPr>
          <w:rFonts w:ascii="Arial" w:hAnsi="Arial" w:cs="Arial"/>
          <w:color w:val="000000"/>
        </w:rPr>
        <w:t>3 год и на плановый период 2024</w:t>
      </w:r>
      <w:r w:rsidRPr="008405B8">
        <w:rPr>
          <w:rFonts w:ascii="Arial" w:hAnsi="Arial" w:cs="Arial"/>
          <w:color w:val="000000"/>
        </w:rPr>
        <w:t xml:space="preserve"> и 202</w:t>
      </w:r>
      <w:r>
        <w:rPr>
          <w:rFonts w:ascii="Arial" w:hAnsi="Arial" w:cs="Arial"/>
          <w:color w:val="000000"/>
        </w:rPr>
        <w:t>5</w:t>
      </w:r>
      <w:r w:rsidRPr="008405B8">
        <w:rPr>
          <w:rFonts w:ascii="Arial" w:hAnsi="Arial" w:cs="Arial"/>
          <w:color w:val="000000"/>
        </w:rPr>
        <w:t xml:space="preserve"> годов»:</w:t>
      </w:r>
    </w:p>
    <w:p w:rsidR="008405B8" w:rsidRPr="00A23DEB" w:rsidRDefault="008405B8" w:rsidP="008405B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</w:t>
      </w:r>
      <w:r w:rsidRPr="00A23DEB">
        <w:rPr>
          <w:rFonts w:ascii="Arial" w:hAnsi="Arial" w:cs="Arial"/>
          <w:color w:val="000000"/>
        </w:rPr>
        <w:t>1</w:t>
      </w:r>
      <w:r w:rsidR="00110709">
        <w:rPr>
          <w:rFonts w:ascii="Arial" w:hAnsi="Arial" w:cs="Arial"/>
          <w:color w:val="000000"/>
        </w:rPr>
        <w:t>.</w:t>
      </w:r>
      <w:r w:rsidRPr="00A23DEB">
        <w:rPr>
          <w:rFonts w:ascii="Arial" w:hAnsi="Arial" w:cs="Arial"/>
          <w:color w:val="000000"/>
        </w:rPr>
        <w:t xml:space="preserve"> </w:t>
      </w:r>
      <w:r w:rsidR="003071E5">
        <w:rPr>
          <w:rFonts w:ascii="Arial" w:hAnsi="Arial" w:cs="Arial"/>
          <w:color w:val="000000"/>
        </w:rPr>
        <w:t>П</w:t>
      </w:r>
      <w:r w:rsidRPr="00A23DEB">
        <w:rPr>
          <w:rFonts w:ascii="Arial" w:hAnsi="Arial" w:cs="Arial"/>
          <w:color w:val="000000"/>
        </w:rPr>
        <w:t>ункт 1 статьи 1 читать в следующей редакции:</w:t>
      </w:r>
    </w:p>
    <w:p w:rsidR="008405B8" w:rsidRPr="00A23DEB" w:rsidRDefault="008405B8" w:rsidP="008405B8">
      <w:pPr>
        <w:rPr>
          <w:rFonts w:ascii="Arial" w:hAnsi="Arial" w:cs="Arial"/>
          <w:color w:val="000000"/>
        </w:rPr>
      </w:pPr>
      <w:r w:rsidRPr="00A23DEB">
        <w:rPr>
          <w:rFonts w:ascii="Arial" w:hAnsi="Arial" w:cs="Arial"/>
          <w:color w:val="000000"/>
        </w:rPr>
        <w:t xml:space="preserve"> а) «1. Утвердить основные характеристики местного бюджета на 2023 год:</w:t>
      </w:r>
    </w:p>
    <w:p w:rsidR="008405B8" w:rsidRPr="00A23DEB" w:rsidRDefault="008405B8" w:rsidP="008405B8">
      <w:pPr>
        <w:rPr>
          <w:rFonts w:ascii="Arial" w:hAnsi="Arial" w:cs="Arial"/>
          <w:color w:val="000000"/>
        </w:rPr>
      </w:pPr>
      <w:r w:rsidRPr="00A23DEB">
        <w:rPr>
          <w:rFonts w:ascii="Arial" w:hAnsi="Arial" w:cs="Arial"/>
          <w:color w:val="000000"/>
        </w:rPr>
        <w:t>прогнозируемый общий объем доходов местного бюджета в сумме 2 219 666 рублей 00 копеек;</w:t>
      </w:r>
    </w:p>
    <w:p w:rsidR="008405B8" w:rsidRPr="00A23DEB" w:rsidRDefault="008405B8" w:rsidP="008405B8">
      <w:pPr>
        <w:rPr>
          <w:rFonts w:ascii="Arial" w:hAnsi="Arial" w:cs="Arial"/>
          <w:color w:val="000000"/>
        </w:rPr>
      </w:pPr>
      <w:r w:rsidRPr="00A23DEB">
        <w:rPr>
          <w:rFonts w:ascii="Arial" w:hAnsi="Arial" w:cs="Arial"/>
          <w:color w:val="000000"/>
        </w:rPr>
        <w:t>общий объем расходов местного бюджета в сумме 2 835 172 рубля 09 копеек;</w:t>
      </w:r>
    </w:p>
    <w:p w:rsidR="008405B8" w:rsidRPr="00A23DEB" w:rsidRDefault="008405B8" w:rsidP="008405B8">
      <w:pPr>
        <w:rPr>
          <w:rFonts w:ascii="Arial" w:hAnsi="Arial" w:cs="Arial"/>
          <w:color w:val="000000"/>
        </w:rPr>
      </w:pPr>
      <w:r w:rsidRPr="00A23DEB">
        <w:rPr>
          <w:rFonts w:ascii="Arial" w:hAnsi="Arial" w:cs="Arial"/>
          <w:color w:val="000000"/>
        </w:rPr>
        <w:t>дефицит местного бюджета в сумме 615 506</w:t>
      </w:r>
      <w:r w:rsidRPr="00A23DEB">
        <w:rPr>
          <w:rFonts w:ascii="Arial" w:hAnsi="Arial" w:cs="Arial"/>
        </w:rPr>
        <w:t xml:space="preserve"> </w:t>
      </w:r>
      <w:r w:rsidRPr="00A23DEB">
        <w:rPr>
          <w:rFonts w:ascii="Arial" w:hAnsi="Arial" w:cs="Arial"/>
          <w:color w:val="000000"/>
        </w:rPr>
        <w:t>рублей 09 копеек».</w:t>
      </w:r>
    </w:p>
    <w:p w:rsidR="00A23DEB" w:rsidRPr="00A23DEB" w:rsidRDefault="00110709" w:rsidP="00A23DEB">
      <w:pPr>
        <w:pStyle w:val="a3"/>
        <w:shd w:val="clear" w:color="auto" w:fill="FFFFFF"/>
        <w:spacing w:before="0" w:beforeAutospacing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8405B8" w:rsidRPr="00A23DEB">
        <w:rPr>
          <w:rFonts w:ascii="Arial" w:hAnsi="Arial" w:cs="Arial"/>
        </w:rPr>
        <w:t>2.</w:t>
      </w:r>
      <w:r w:rsidR="00A23DEB" w:rsidRPr="00A23D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Пункт 1 с</w:t>
      </w:r>
      <w:r w:rsidR="00A23DEB" w:rsidRPr="00A23DEB">
        <w:rPr>
          <w:rFonts w:ascii="Arial" w:hAnsi="Arial" w:cs="Arial"/>
        </w:rPr>
        <w:t>тать</w:t>
      </w:r>
      <w:r>
        <w:rPr>
          <w:rFonts w:ascii="Arial" w:hAnsi="Arial" w:cs="Arial"/>
        </w:rPr>
        <w:t>и</w:t>
      </w:r>
      <w:r w:rsidR="00A23DEB" w:rsidRPr="00A23DEB">
        <w:rPr>
          <w:rFonts w:ascii="Arial" w:hAnsi="Arial" w:cs="Arial"/>
        </w:rPr>
        <w:t xml:space="preserve"> 9</w:t>
      </w:r>
      <w:r>
        <w:rPr>
          <w:rFonts w:ascii="Arial" w:hAnsi="Arial" w:cs="Arial"/>
          <w:bCs/>
        </w:rPr>
        <w:t xml:space="preserve"> изложить в новой редакции:</w:t>
      </w:r>
      <w:r w:rsidR="00A23DEB" w:rsidRPr="00A23DEB">
        <w:rPr>
          <w:rFonts w:ascii="Arial" w:hAnsi="Arial" w:cs="Arial"/>
        </w:rPr>
        <w:t xml:space="preserve"> </w:t>
      </w:r>
    </w:p>
    <w:p w:rsidR="00A23DEB" w:rsidRPr="00A23DEB" w:rsidRDefault="00110709" w:rsidP="00A23DEB">
      <w:pPr>
        <w:shd w:val="clear" w:color="auto" w:fill="FFFFFF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="00A23DEB" w:rsidRPr="00A23DEB">
        <w:rPr>
          <w:rFonts w:ascii="Arial" w:hAnsi="Arial" w:cs="Arial"/>
        </w:rPr>
        <w:t>1. Объем муниципального долга Борковского сельсовета при осуществлении муниципальных заимствований не должен превышать следующие значения:</w:t>
      </w:r>
    </w:p>
    <w:p w:rsidR="00A23DEB" w:rsidRPr="00A23DEB" w:rsidRDefault="00A23DEB" w:rsidP="00A23DEB">
      <w:pPr>
        <w:shd w:val="clear" w:color="auto" w:fill="FFFFFF"/>
        <w:textAlignment w:val="baseline"/>
        <w:rPr>
          <w:rFonts w:ascii="Arial" w:hAnsi="Arial" w:cs="Arial"/>
        </w:rPr>
      </w:pPr>
      <w:r w:rsidRPr="00A23DEB">
        <w:rPr>
          <w:rFonts w:ascii="Arial" w:hAnsi="Arial" w:cs="Arial"/>
        </w:rPr>
        <w:t>в 2023 году – 1 195 438,00 рублей;</w:t>
      </w:r>
    </w:p>
    <w:p w:rsidR="00A23DEB" w:rsidRPr="00A23DEB" w:rsidRDefault="00A23DEB" w:rsidP="00A23DEB">
      <w:pPr>
        <w:shd w:val="clear" w:color="auto" w:fill="FFFFFF"/>
        <w:textAlignment w:val="baseline"/>
        <w:rPr>
          <w:rFonts w:ascii="Arial" w:hAnsi="Arial" w:cs="Arial"/>
        </w:rPr>
      </w:pPr>
      <w:r w:rsidRPr="00A23DEB">
        <w:rPr>
          <w:rFonts w:ascii="Arial" w:hAnsi="Arial" w:cs="Arial"/>
        </w:rPr>
        <w:t>в 2024 году – 1 208 522,00 рублей;</w:t>
      </w:r>
    </w:p>
    <w:p w:rsidR="00A23DEB" w:rsidRPr="00A23DEB" w:rsidRDefault="00A23DEB" w:rsidP="00A23DEB">
      <w:pPr>
        <w:shd w:val="clear" w:color="auto" w:fill="FFFFFF"/>
        <w:textAlignment w:val="baseline"/>
        <w:rPr>
          <w:rFonts w:ascii="Arial" w:hAnsi="Arial" w:cs="Arial"/>
        </w:rPr>
      </w:pPr>
      <w:r w:rsidRPr="00A23DEB">
        <w:rPr>
          <w:rFonts w:ascii="Arial" w:hAnsi="Arial" w:cs="Arial"/>
        </w:rPr>
        <w:t xml:space="preserve">в </w:t>
      </w:r>
      <w:r w:rsidR="00110709">
        <w:rPr>
          <w:rFonts w:ascii="Arial" w:hAnsi="Arial" w:cs="Arial"/>
        </w:rPr>
        <w:t>2025 году – 1 218 012,00 рублей».</w:t>
      </w:r>
    </w:p>
    <w:p w:rsidR="003071E5" w:rsidRPr="00ED5FAA" w:rsidRDefault="003071E5" w:rsidP="003071E5">
      <w:pPr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color w:val="000000"/>
        </w:rPr>
        <w:t xml:space="preserve">3. </w:t>
      </w:r>
      <w:r w:rsidRPr="0029223B">
        <w:rPr>
          <w:rFonts w:ascii="Arial" w:hAnsi="Arial" w:cs="Arial"/>
          <w:color w:val="000000"/>
        </w:rPr>
        <w:t>Приложение №</w:t>
      </w:r>
      <w:r>
        <w:rPr>
          <w:rFonts w:ascii="Arial" w:hAnsi="Arial" w:cs="Arial"/>
          <w:color w:val="000000"/>
        </w:rPr>
        <w:t>1,2,5,6,7,8,9,10</w:t>
      </w:r>
      <w:r w:rsidRPr="0029223B">
        <w:rPr>
          <w:rFonts w:ascii="Arial" w:hAnsi="Arial" w:cs="Arial"/>
          <w:color w:val="000000"/>
        </w:rPr>
        <w:t xml:space="preserve"> изложить в новой редакции.</w:t>
      </w:r>
    </w:p>
    <w:p w:rsidR="003071E5" w:rsidRDefault="003071E5" w:rsidP="003071E5">
      <w:pPr>
        <w:pStyle w:val="a3"/>
        <w:spacing w:before="0" w:beforeAutospacing="0"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D25C44">
        <w:rPr>
          <w:rFonts w:ascii="Arial" w:hAnsi="Arial" w:cs="Arial"/>
        </w:rPr>
        <w:t>. Настоящее решение вступает в силу со дня его опубликования</w:t>
      </w:r>
      <w:r w:rsidRPr="00470A4E">
        <w:rPr>
          <w:sz w:val="28"/>
          <w:szCs w:val="28"/>
        </w:rPr>
        <w:t>.</w:t>
      </w:r>
    </w:p>
    <w:p w:rsidR="008405B8" w:rsidRDefault="008405B8" w:rsidP="008405B8">
      <w:pPr>
        <w:rPr>
          <w:rFonts w:ascii="Arial" w:hAnsi="Arial" w:cs="Arial"/>
          <w:color w:val="000000"/>
          <w:sz w:val="20"/>
          <w:szCs w:val="20"/>
        </w:rPr>
      </w:pPr>
    </w:p>
    <w:p w:rsidR="008405B8" w:rsidRPr="00110709" w:rsidRDefault="008405B8" w:rsidP="00110709">
      <w:pPr>
        <w:pStyle w:val="a3"/>
        <w:spacing w:before="0" w:beforeAutospacing="0" w:after="0"/>
        <w:rPr>
          <w:rFonts w:ascii="Arial" w:hAnsi="Arial" w:cs="Arial"/>
        </w:rPr>
      </w:pPr>
      <w:r w:rsidRPr="00110709">
        <w:rPr>
          <w:rFonts w:ascii="Arial" w:hAnsi="Arial" w:cs="Arial"/>
        </w:rPr>
        <w:t xml:space="preserve">Председатель Собрания депутатов </w:t>
      </w:r>
    </w:p>
    <w:p w:rsidR="008405B8" w:rsidRPr="00110709" w:rsidRDefault="008405B8" w:rsidP="00110709">
      <w:pPr>
        <w:pStyle w:val="a3"/>
        <w:spacing w:before="0" w:beforeAutospacing="0" w:after="0"/>
        <w:rPr>
          <w:rFonts w:ascii="Arial" w:hAnsi="Arial" w:cs="Arial"/>
        </w:rPr>
      </w:pPr>
      <w:r w:rsidRPr="00110709">
        <w:rPr>
          <w:rFonts w:ascii="Arial" w:hAnsi="Arial" w:cs="Arial"/>
        </w:rPr>
        <w:t xml:space="preserve"> Борковского сельсовета </w:t>
      </w:r>
      <w:proofErr w:type="spellStart"/>
      <w:r w:rsidRPr="00110709">
        <w:rPr>
          <w:rFonts w:ascii="Arial" w:hAnsi="Arial" w:cs="Arial"/>
        </w:rPr>
        <w:t>Суджанского</w:t>
      </w:r>
      <w:proofErr w:type="spellEnd"/>
      <w:r w:rsidRPr="00110709">
        <w:rPr>
          <w:rFonts w:ascii="Arial" w:hAnsi="Arial" w:cs="Arial"/>
        </w:rPr>
        <w:t xml:space="preserve"> района                               </w:t>
      </w:r>
      <w:proofErr w:type="spellStart"/>
      <w:r w:rsidRPr="00110709">
        <w:rPr>
          <w:rFonts w:ascii="Arial" w:hAnsi="Arial" w:cs="Arial"/>
        </w:rPr>
        <w:t>Е.Т.Гайдукова</w:t>
      </w:r>
      <w:proofErr w:type="spellEnd"/>
      <w:r w:rsidRPr="00110709">
        <w:rPr>
          <w:rFonts w:ascii="Arial" w:hAnsi="Arial" w:cs="Arial"/>
        </w:rPr>
        <w:t xml:space="preserve">  </w:t>
      </w:r>
    </w:p>
    <w:p w:rsidR="008405B8" w:rsidRPr="00110709" w:rsidRDefault="008405B8" w:rsidP="008405B8">
      <w:pPr>
        <w:pStyle w:val="a3"/>
        <w:tabs>
          <w:tab w:val="left" w:pos="5220"/>
        </w:tabs>
        <w:spacing w:after="0"/>
        <w:jc w:val="both"/>
        <w:rPr>
          <w:rFonts w:ascii="Arial" w:hAnsi="Arial" w:cs="Arial"/>
          <w:bCs/>
        </w:rPr>
      </w:pPr>
      <w:r w:rsidRPr="00110709">
        <w:rPr>
          <w:rFonts w:ascii="Arial" w:hAnsi="Arial" w:cs="Arial"/>
          <w:bCs/>
        </w:rPr>
        <w:t xml:space="preserve"> Глава</w:t>
      </w:r>
      <w:r w:rsidRPr="00110709">
        <w:rPr>
          <w:rFonts w:ascii="Arial" w:hAnsi="Arial" w:cs="Arial"/>
          <w:b/>
          <w:bCs/>
        </w:rPr>
        <w:t xml:space="preserve"> </w:t>
      </w:r>
      <w:r w:rsidRPr="00110709">
        <w:rPr>
          <w:rFonts w:ascii="Arial" w:hAnsi="Arial" w:cs="Arial"/>
          <w:bCs/>
        </w:rPr>
        <w:t>Борковского</w:t>
      </w:r>
      <w:r w:rsidRPr="00110709">
        <w:rPr>
          <w:rFonts w:ascii="Arial" w:hAnsi="Arial" w:cs="Arial"/>
          <w:b/>
          <w:bCs/>
        </w:rPr>
        <w:t xml:space="preserve"> </w:t>
      </w:r>
      <w:r w:rsidRPr="00110709">
        <w:rPr>
          <w:rFonts w:ascii="Arial" w:hAnsi="Arial" w:cs="Arial"/>
          <w:bCs/>
        </w:rPr>
        <w:t>сельсовета</w:t>
      </w:r>
      <w:r w:rsidRPr="00110709">
        <w:rPr>
          <w:rFonts w:ascii="Arial" w:hAnsi="Arial" w:cs="Arial"/>
        </w:rPr>
        <w:t xml:space="preserve">                                                       </w:t>
      </w:r>
      <w:proofErr w:type="spellStart"/>
      <w:r w:rsidRPr="00110709">
        <w:rPr>
          <w:rFonts w:ascii="Arial" w:hAnsi="Arial" w:cs="Arial"/>
          <w:bCs/>
        </w:rPr>
        <w:t>П.И.Беляев</w:t>
      </w:r>
      <w:proofErr w:type="spellEnd"/>
    </w:p>
    <w:p w:rsidR="0033530E" w:rsidRDefault="0033530E" w:rsidP="00110709">
      <w:pPr>
        <w:pStyle w:val="a3"/>
        <w:tabs>
          <w:tab w:val="left" w:pos="5220"/>
        </w:tabs>
        <w:spacing w:before="0" w:beforeAutospacing="0" w:after="0"/>
        <w:rPr>
          <w:rFonts w:ascii="Arial" w:hAnsi="Arial" w:cs="Arial"/>
          <w:bCs/>
        </w:rPr>
      </w:pPr>
    </w:p>
    <w:p w:rsidR="00110709" w:rsidRPr="0033530E" w:rsidRDefault="00110709" w:rsidP="00110709">
      <w:pPr>
        <w:pStyle w:val="a3"/>
        <w:tabs>
          <w:tab w:val="left" w:pos="5220"/>
        </w:tabs>
        <w:spacing w:before="0" w:beforeAutospacing="0" w:after="0"/>
        <w:rPr>
          <w:rFonts w:ascii="Arial" w:hAnsi="Arial" w:cs="Arial"/>
          <w:bCs/>
        </w:rPr>
      </w:pPr>
    </w:p>
    <w:p w:rsidR="00B22F8D" w:rsidRPr="00DA1A61" w:rsidRDefault="00B22F8D" w:rsidP="0033530E">
      <w:pPr>
        <w:pStyle w:val="a3"/>
        <w:tabs>
          <w:tab w:val="left" w:pos="5220"/>
        </w:tabs>
        <w:spacing w:before="0" w:beforeAutospacing="0" w:after="0"/>
        <w:jc w:val="right"/>
        <w:rPr>
          <w:rFonts w:ascii="Arial" w:hAnsi="Arial" w:cs="Arial"/>
        </w:rPr>
      </w:pPr>
      <w:r w:rsidRPr="00DA1A61">
        <w:rPr>
          <w:rFonts w:ascii="Arial" w:hAnsi="Arial" w:cs="Arial"/>
        </w:rPr>
        <w:lastRenderedPageBreak/>
        <w:t>Приложение</w:t>
      </w:r>
      <w:r w:rsidR="0033530E" w:rsidRPr="00DA1A61">
        <w:rPr>
          <w:rFonts w:ascii="Arial" w:hAnsi="Arial" w:cs="Arial"/>
        </w:rPr>
        <w:t xml:space="preserve"> </w:t>
      </w:r>
      <w:r w:rsidRPr="00DA1A61">
        <w:rPr>
          <w:rFonts w:ascii="Arial" w:hAnsi="Arial" w:cs="Arial"/>
        </w:rPr>
        <w:t>№</w:t>
      </w:r>
      <w:r w:rsidR="0033530E" w:rsidRPr="00DA1A61">
        <w:rPr>
          <w:rFonts w:ascii="Arial" w:hAnsi="Arial" w:cs="Arial"/>
        </w:rPr>
        <w:t xml:space="preserve"> </w:t>
      </w:r>
      <w:r w:rsidRPr="00DA1A61">
        <w:rPr>
          <w:rFonts w:ascii="Arial" w:hAnsi="Arial" w:cs="Arial"/>
        </w:rPr>
        <w:t>1</w:t>
      </w:r>
    </w:p>
    <w:p w:rsidR="0037470C" w:rsidRPr="00DA1A61" w:rsidRDefault="00DA1A61" w:rsidP="0033530E">
      <w:pPr>
        <w:pStyle w:val="a7"/>
        <w:shd w:val="clear" w:color="auto" w:fill="FFFFF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 w:rsidR="0037470C" w:rsidRPr="00DA1A61">
        <w:rPr>
          <w:rFonts w:ascii="Arial" w:hAnsi="Arial" w:cs="Arial"/>
          <w:sz w:val="24"/>
          <w:szCs w:val="24"/>
        </w:rPr>
        <w:t>Собрания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 w:rsidR="0037470C" w:rsidRPr="00DA1A61">
        <w:rPr>
          <w:rFonts w:ascii="Arial" w:hAnsi="Arial" w:cs="Arial"/>
          <w:sz w:val="24"/>
          <w:szCs w:val="24"/>
        </w:rPr>
        <w:t>депутатов</w:t>
      </w:r>
    </w:p>
    <w:p w:rsidR="0037470C" w:rsidRPr="00DA1A61" w:rsidRDefault="003071E5" w:rsidP="0033530E">
      <w:pPr>
        <w:pStyle w:val="a7"/>
        <w:shd w:val="clear" w:color="auto" w:fill="FFFFF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Борковского сельсовета от 21.12.2022 года №33</w:t>
      </w:r>
    </w:p>
    <w:p w:rsidR="0037470C" w:rsidRPr="00DA1A61" w:rsidRDefault="0037470C" w:rsidP="0033530E">
      <w:pPr>
        <w:pStyle w:val="a7"/>
        <w:shd w:val="clear" w:color="auto" w:fill="FFFFFF"/>
        <w:jc w:val="right"/>
        <w:rPr>
          <w:rFonts w:ascii="Arial" w:hAnsi="Arial" w:cs="Arial"/>
          <w:sz w:val="24"/>
          <w:szCs w:val="24"/>
        </w:rPr>
      </w:pPr>
      <w:r w:rsidRPr="00DA1A61">
        <w:rPr>
          <w:rFonts w:ascii="Arial" w:hAnsi="Arial" w:cs="Arial"/>
          <w:sz w:val="24"/>
          <w:szCs w:val="24"/>
        </w:rPr>
        <w:t>«О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 w:rsidRPr="00DA1A61">
        <w:rPr>
          <w:rFonts w:ascii="Arial" w:hAnsi="Arial" w:cs="Arial"/>
          <w:sz w:val="24"/>
          <w:szCs w:val="24"/>
        </w:rPr>
        <w:t>бюджете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 w:rsidRPr="00DA1A61">
        <w:rPr>
          <w:rFonts w:ascii="Arial" w:hAnsi="Arial" w:cs="Arial"/>
          <w:sz w:val="24"/>
          <w:szCs w:val="24"/>
        </w:rPr>
        <w:t>муниципального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 w:rsidRPr="00DA1A61">
        <w:rPr>
          <w:rFonts w:ascii="Arial" w:hAnsi="Arial" w:cs="Arial"/>
          <w:sz w:val="24"/>
          <w:szCs w:val="24"/>
        </w:rPr>
        <w:t>образования</w:t>
      </w:r>
    </w:p>
    <w:p w:rsidR="0037470C" w:rsidRPr="00DA1A61" w:rsidRDefault="0037470C" w:rsidP="0033530E">
      <w:pPr>
        <w:pStyle w:val="a7"/>
        <w:shd w:val="clear" w:color="auto" w:fill="FFFFFF"/>
        <w:jc w:val="right"/>
        <w:rPr>
          <w:rFonts w:ascii="Arial" w:hAnsi="Arial" w:cs="Arial"/>
          <w:sz w:val="24"/>
          <w:szCs w:val="24"/>
        </w:rPr>
      </w:pPr>
      <w:r w:rsidRPr="00DA1A61">
        <w:rPr>
          <w:rFonts w:ascii="Arial" w:hAnsi="Arial" w:cs="Arial"/>
          <w:sz w:val="24"/>
          <w:szCs w:val="24"/>
        </w:rPr>
        <w:t>«Борковский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 w:rsidRPr="00DA1A61">
        <w:rPr>
          <w:rFonts w:ascii="Arial" w:hAnsi="Arial" w:cs="Arial"/>
          <w:sz w:val="24"/>
          <w:szCs w:val="24"/>
        </w:rPr>
        <w:t>сельсовет»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A1A61">
        <w:rPr>
          <w:rFonts w:ascii="Arial" w:hAnsi="Arial" w:cs="Arial"/>
          <w:sz w:val="24"/>
          <w:szCs w:val="24"/>
        </w:rPr>
        <w:t>Суджанского</w:t>
      </w:r>
      <w:proofErr w:type="spellEnd"/>
    </w:p>
    <w:p w:rsidR="0037470C" w:rsidRPr="00DA1A61" w:rsidRDefault="0037470C" w:rsidP="0033530E">
      <w:pPr>
        <w:pStyle w:val="a7"/>
        <w:shd w:val="clear" w:color="auto" w:fill="FFFFFF"/>
        <w:jc w:val="right"/>
        <w:rPr>
          <w:rFonts w:ascii="Arial" w:hAnsi="Arial" w:cs="Arial"/>
          <w:sz w:val="24"/>
          <w:szCs w:val="24"/>
        </w:rPr>
      </w:pPr>
      <w:r w:rsidRPr="00DA1A61">
        <w:rPr>
          <w:rFonts w:ascii="Arial" w:hAnsi="Arial" w:cs="Arial"/>
          <w:sz w:val="24"/>
          <w:szCs w:val="24"/>
        </w:rPr>
        <w:t>района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 w:rsidRPr="00DA1A61">
        <w:rPr>
          <w:rFonts w:ascii="Arial" w:hAnsi="Arial" w:cs="Arial"/>
          <w:sz w:val="24"/>
          <w:szCs w:val="24"/>
        </w:rPr>
        <w:t>Курской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 w:rsidRPr="00DA1A61">
        <w:rPr>
          <w:rFonts w:ascii="Arial" w:hAnsi="Arial" w:cs="Arial"/>
          <w:sz w:val="24"/>
          <w:szCs w:val="24"/>
        </w:rPr>
        <w:t>области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 w:rsidRPr="00DA1A61">
        <w:rPr>
          <w:rFonts w:ascii="Arial" w:hAnsi="Arial" w:cs="Arial"/>
          <w:sz w:val="24"/>
          <w:szCs w:val="24"/>
        </w:rPr>
        <w:t>на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 w:rsidRPr="00DA1A61">
        <w:rPr>
          <w:rFonts w:ascii="Arial" w:hAnsi="Arial" w:cs="Arial"/>
          <w:sz w:val="24"/>
          <w:szCs w:val="24"/>
        </w:rPr>
        <w:t>2023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 w:rsidRPr="00DA1A61">
        <w:rPr>
          <w:rFonts w:ascii="Arial" w:hAnsi="Arial" w:cs="Arial"/>
          <w:sz w:val="24"/>
          <w:szCs w:val="24"/>
        </w:rPr>
        <w:t>год</w:t>
      </w:r>
    </w:p>
    <w:p w:rsidR="0037470C" w:rsidRPr="00DA1A61" w:rsidRDefault="0037470C" w:rsidP="0033530E">
      <w:pPr>
        <w:pStyle w:val="a7"/>
        <w:shd w:val="clear" w:color="auto" w:fill="FFFFFF"/>
        <w:jc w:val="right"/>
        <w:rPr>
          <w:rFonts w:ascii="Arial" w:hAnsi="Arial" w:cs="Arial"/>
          <w:sz w:val="24"/>
          <w:szCs w:val="24"/>
        </w:rPr>
      </w:pPr>
      <w:r w:rsidRPr="00DA1A61">
        <w:rPr>
          <w:rFonts w:ascii="Arial" w:hAnsi="Arial" w:cs="Arial"/>
          <w:sz w:val="24"/>
          <w:szCs w:val="24"/>
        </w:rPr>
        <w:t>и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 w:rsidRPr="00DA1A61">
        <w:rPr>
          <w:rFonts w:ascii="Arial" w:hAnsi="Arial" w:cs="Arial"/>
          <w:sz w:val="24"/>
          <w:szCs w:val="24"/>
        </w:rPr>
        <w:t>на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 w:rsidRPr="00DA1A61">
        <w:rPr>
          <w:rFonts w:ascii="Arial" w:hAnsi="Arial" w:cs="Arial"/>
          <w:sz w:val="24"/>
          <w:szCs w:val="24"/>
        </w:rPr>
        <w:t>плановый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 w:rsidRPr="00DA1A61">
        <w:rPr>
          <w:rFonts w:ascii="Arial" w:hAnsi="Arial" w:cs="Arial"/>
          <w:sz w:val="24"/>
          <w:szCs w:val="24"/>
        </w:rPr>
        <w:t>период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 w:rsidRPr="00DA1A61">
        <w:rPr>
          <w:rFonts w:ascii="Arial" w:hAnsi="Arial" w:cs="Arial"/>
          <w:sz w:val="24"/>
          <w:szCs w:val="24"/>
        </w:rPr>
        <w:t>2024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 w:rsidRPr="00DA1A61">
        <w:rPr>
          <w:rFonts w:ascii="Arial" w:hAnsi="Arial" w:cs="Arial"/>
          <w:sz w:val="24"/>
          <w:szCs w:val="24"/>
        </w:rPr>
        <w:t>и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 w:rsidRPr="00DA1A61">
        <w:rPr>
          <w:rFonts w:ascii="Arial" w:hAnsi="Arial" w:cs="Arial"/>
          <w:sz w:val="24"/>
          <w:szCs w:val="24"/>
        </w:rPr>
        <w:t>2025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 w:rsidRPr="00DA1A61">
        <w:rPr>
          <w:rFonts w:ascii="Arial" w:hAnsi="Arial" w:cs="Arial"/>
          <w:sz w:val="24"/>
          <w:szCs w:val="24"/>
        </w:rPr>
        <w:t>годов»</w:t>
      </w:r>
    </w:p>
    <w:p w:rsidR="0037470C" w:rsidRPr="00DA1A61" w:rsidRDefault="003071E5" w:rsidP="0033530E">
      <w:pPr>
        <w:pStyle w:val="a7"/>
        <w:shd w:val="clear" w:color="auto" w:fill="FFFFF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(в редакции </w:t>
      </w:r>
      <w:r w:rsidR="00604475" w:rsidRPr="00DA1A61">
        <w:rPr>
          <w:rFonts w:ascii="Arial" w:hAnsi="Arial" w:cs="Arial"/>
          <w:sz w:val="24"/>
          <w:szCs w:val="24"/>
        </w:rPr>
        <w:t>от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04</w:t>
      </w:r>
      <w:r w:rsidR="00604475" w:rsidRPr="00DA1A6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05</w:t>
      </w:r>
      <w:r w:rsidR="00604475" w:rsidRPr="00DA1A61">
        <w:rPr>
          <w:rFonts w:ascii="Arial" w:hAnsi="Arial" w:cs="Arial"/>
          <w:sz w:val="24"/>
          <w:szCs w:val="24"/>
        </w:rPr>
        <w:t>.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 w:rsidR="00604475" w:rsidRPr="00DA1A61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3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 w:rsidR="00604475" w:rsidRPr="00DA1A61">
        <w:rPr>
          <w:rFonts w:ascii="Arial" w:hAnsi="Arial" w:cs="Arial"/>
          <w:sz w:val="24"/>
          <w:szCs w:val="24"/>
        </w:rPr>
        <w:t>года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 w:rsidR="00604475" w:rsidRPr="00DA1A61">
        <w:rPr>
          <w:rFonts w:ascii="Arial" w:hAnsi="Arial" w:cs="Arial"/>
          <w:sz w:val="24"/>
          <w:szCs w:val="24"/>
        </w:rPr>
        <w:t>№</w:t>
      </w:r>
      <w:r w:rsidR="0033530E" w:rsidRPr="00DA1A6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13)</w:t>
      </w:r>
    </w:p>
    <w:p w:rsidR="00B73C5C" w:rsidRPr="00D55B39" w:rsidRDefault="00B73C5C" w:rsidP="0033530E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4A7BD7" w:rsidRPr="00D55B39" w:rsidRDefault="004A7BD7" w:rsidP="0033530E">
      <w:pPr>
        <w:pStyle w:val="a3"/>
        <w:spacing w:before="0" w:beforeAutospacing="0" w:after="0"/>
        <w:jc w:val="center"/>
        <w:rPr>
          <w:rFonts w:ascii="Arial" w:hAnsi="Arial" w:cs="Arial"/>
          <w:b/>
          <w:sz w:val="32"/>
          <w:szCs w:val="32"/>
        </w:rPr>
      </w:pPr>
      <w:r w:rsidRPr="00D55B39">
        <w:rPr>
          <w:rFonts w:ascii="Arial" w:hAnsi="Arial" w:cs="Arial"/>
          <w:b/>
          <w:bCs/>
          <w:sz w:val="32"/>
          <w:szCs w:val="32"/>
        </w:rPr>
        <w:t>Источники</w:t>
      </w:r>
      <w:r w:rsidR="0033530E" w:rsidRPr="00D55B39">
        <w:rPr>
          <w:rFonts w:ascii="Arial" w:hAnsi="Arial" w:cs="Arial"/>
          <w:b/>
          <w:bCs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финансирования</w:t>
      </w:r>
      <w:r w:rsidR="0033530E" w:rsidRPr="00D55B39">
        <w:rPr>
          <w:rFonts w:ascii="Arial" w:hAnsi="Arial" w:cs="Arial"/>
          <w:b/>
          <w:bCs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дефицита</w:t>
      </w:r>
      <w:r w:rsidR="0033530E" w:rsidRPr="00D55B39">
        <w:rPr>
          <w:rFonts w:ascii="Arial" w:hAnsi="Arial" w:cs="Arial"/>
          <w:b/>
          <w:bCs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бюджета</w:t>
      </w:r>
      <w:r w:rsidR="0033530E" w:rsidRPr="00D55B39">
        <w:rPr>
          <w:rFonts w:ascii="Arial" w:hAnsi="Arial" w:cs="Arial"/>
          <w:b/>
          <w:bCs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муниципального</w:t>
      </w:r>
      <w:r w:rsidR="0033530E" w:rsidRPr="00D55B39">
        <w:rPr>
          <w:rFonts w:ascii="Arial" w:hAnsi="Arial" w:cs="Arial"/>
          <w:b/>
          <w:bCs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образования</w:t>
      </w:r>
      <w:r w:rsidR="0033530E" w:rsidRPr="00D55B39">
        <w:rPr>
          <w:rFonts w:ascii="Arial" w:hAnsi="Arial" w:cs="Arial"/>
          <w:b/>
          <w:bCs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«Борковский</w:t>
      </w:r>
      <w:r w:rsidR="0033530E" w:rsidRPr="00D55B39">
        <w:rPr>
          <w:rFonts w:ascii="Arial" w:hAnsi="Arial" w:cs="Arial"/>
          <w:b/>
          <w:bCs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сельсовет»</w:t>
      </w:r>
      <w:r w:rsidR="0033530E" w:rsidRPr="00D55B39">
        <w:rPr>
          <w:rFonts w:ascii="Arial" w:hAnsi="Arial" w:cs="Arial"/>
          <w:b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на</w:t>
      </w:r>
      <w:r w:rsidR="0033530E" w:rsidRPr="00D55B39">
        <w:rPr>
          <w:rFonts w:ascii="Arial" w:hAnsi="Arial" w:cs="Arial"/>
          <w:b/>
          <w:bCs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202</w:t>
      </w:r>
      <w:r w:rsidR="008E6427" w:rsidRPr="00D55B39">
        <w:rPr>
          <w:rFonts w:ascii="Arial" w:hAnsi="Arial" w:cs="Arial"/>
          <w:b/>
          <w:bCs/>
          <w:sz w:val="32"/>
          <w:szCs w:val="32"/>
        </w:rPr>
        <w:t>3</w:t>
      </w:r>
      <w:r w:rsidR="0033530E" w:rsidRPr="00D55B39">
        <w:rPr>
          <w:rFonts w:ascii="Arial" w:hAnsi="Arial" w:cs="Arial"/>
          <w:b/>
          <w:bCs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год</w:t>
      </w:r>
    </w:p>
    <w:p w:rsidR="004A7BD7" w:rsidRPr="00D55B39" w:rsidRDefault="004A7BD7" w:rsidP="0033530E">
      <w:pPr>
        <w:pStyle w:val="a3"/>
        <w:spacing w:before="0" w:beforeAutospacing="0" w:after="0"/>
        <w:jc w:val="right"/>
        <w:rPr>
          <w:rFonts w:ascii="Arial" w:hAnsi="Arial" w:cs="Arial"/>
        </w:rPr>
      </w:pPr>
      <w:r w:rsidRPr="00D55B39">
        <w:rPr>
          <w:rFonts w:ascii="Arial" w:hAnsi="Arial" w:cs="Arial"/>
        </w:rPr>
        <w:t>(рублей)</w:t>
      </w:r>
    </w:p>
    <w:tbl>
      <w:tblPr>
        <w:tblW w:w="10719" w:type="dxa"/>
        <w:jc w:val="center"/>
        <w:tblCellSpacing w:w="0" w:type="dxa"/>
        <w:tblInd w:w="-3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033"/>
        <w:gridCol w:w="5702"/>
        <w:gridCol w:w="1984"/>
      </w:tblGrid>
      <w:tr w:rsidR="004A7BD7" w:rsidRPr="00CE53EB" w:rsidTr="00CE53EB">
        <w:trPr>
          <w:trHeight w:val="120"/>
          <w:tblCellSpacing w:w="0" w:type="dxa"/>
          <w:jc w:val="center"/>
        </w:trPr>
        <w:tc>
          <w:tcPr>
            <w:tcW w:w="3033" w:type="dxa"/>
            <w:vAlign w:val="center"/>
          </w:tcPr>
          <w:p w:rsidR="004A7BD7" w:rsidRPr="00CE53EB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Код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бюджетной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классификации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Российской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Федерации</w:t>
            </w:r>
          </w:p>
        </w:tc>
        <w:tc>
          <w:tcPr>
            <w:tcW w:w="5702" w:type="dxa"/>
            <w:vAlign w:val="center"/>
          </w:tcPr>
          <w:p w:rsidR="004A7BD7" w:rsidRPr="00CE53EB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Наименование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источников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финансирования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дефицита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бюджета</w:t>
            </w:r>
          </w:p>
        </w:tc>
        <w:tc>
          <w:tcPr>
            <w:tcW w:w="1984" w:type="dxa"/>
            <w:vAlign w:val="center"/>
          </w:tcPr>
          <w:p w:rsidR="004A7BD7" w:rsidRPr="00CE53EB" w:rsidRDefault="004A7BD7" w:rsidP="0033530E">
            <w:pPr>
              <w:pStyle w:val="a3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Сумма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на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202</w:t>
            </w:r>
            <w:r w:rsidR="002D137D" w:rsidRPr="00CE53EB">
              <w:rPr>
                <w:rFonts w:ascii="Arial" w:hAnsi="Arial" w:cs="Arial"/>
              </w:rPr>
              <w:t>3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год</w:t>
            </w:r>
          </w:p>
        </w:tc>
      </w:tr>
      <w:tr w:rsidR="004A7BD7" w:rsidRPr="00CE53EB" w:rsidTr="00CE53EB">
        <w:trPr>
          <w:trHeight w:val="135"/>
          <w:tblCellSpacing w:w="0" w:type="dxa"/>
          <w:jc w:val="center"/>
        </w:trPr>
        <w:tc>
          <w:tcPr>
            <w:tcW w:w="3033" w:type="dxa"/>
            <w:vAlign w:val="center"/>
          </w:tcPr>
          <w:p w:rsidR="004A7BD7" w:rsidRPr="00CE53EB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1</w:t>
            </w:r>
          </w:p>
        </w:tc>
        <w:tc>
          <w:tcPr>
            <w:tcW w:w="5702" w:type="dxa"/>
            <w:vAlign w:val="center"/>
          </w:tcPr>
          <w:p w:rsidR="004A7BD7" w:rsidRPr="00CE53EB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2</w:t>
            </w:r>
          </w:p>
        </w:tc>
        <w:tc>
          <w:tcPr>
            <w:tcW w:w="1984" w:type="dxa"/>
            <w:vAlign w:val="center"/>
          </w:tcPr>
          <w:p w:rsidR="004A7BD7" w:rsidRPr="00CE53EB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3</w:t>
            </w:r>
          </w:p>
        </w:tc>
      </w:tr>
      <w:tr w:rsidR="004A7BD7" w:rsidRPr="00CE53EB" w:rsidTr="00CE53EB">
        <w:trPr>
          <w:trHeight w:val="417"/>
          <w:tblCellSpacing w:w="0" w:type="dxa"/>
          <w:jc w:val="center"/>
        </w:trPr>
        <w:tc>
          <w:tcPr>
            <w:tcW w:w="3033" w:type="dxa"/>
            <w:vAlign w:val="center"/>
          </w:tcPr>
          <w:p w:rsidR="004A7BD7" w:rsidRPr="00CE53EB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  <w:bCs/>
              </w:rPr>
              <w:t>01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00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00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00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00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0000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5702" w:type="dxa"/>
            <w:vAlign w:val="center"/>
          </w:tcPr>
          <w:p w:rsidR="004A7BD7" w:rsidRPr="00CE53EB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  <w:bCs/>
              </w:rPr>
              <w:t>Источники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внутреннего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финансирования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дефицитов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бюджетов</w:t>
            </w:r>
          </w:p>
        </w:tc>
        <w:tc>
          <w:tcPr>
            <w:tcW w:w="1984" w:type="dxa"/>
            <w:vAlign w:val="center"/>
          </w:tcPr>
          <w:p w:rsidR="004A7BD7" w:rsidRPr="00CE53EB" w:rsidRDefault="003A587A" w:rsidP="00EE797E">
            <w:pPr>
              <w:rPr>
                <w:rFonts w:ascii="Arial" w:hAnsi="Arial" w:cs="Arial"/>
              </w:rPr>
            </w:pPr>
            <w:r w:rsidRPr="00A23DEB">
              <w:rPr>
                <w:rFonts w:ascii="Arial" w:hAnsi="Arial" w:cs="Arial"/>
                <w:color w:val="000000"/>
              </w:rPr>
              <w:t>615 506</w:t>
            </w:r>
            <w:r>
              <w:rPr>
                <w:rFonts w:ascii="Arial" w:hAnsi="Arial" w:cs="Arial"/>
              </w:rPr>
              <w:t>,09</w:t>
            </w:r>
          </w:p>
        </w:tc>
      </w:tr>
      <w:tr w:rsidR="0078153D" w:rsidRPr="00CE53EB" w:rsidTr="00CE53EB">
        <w:trPr>
          <w:trHeight w:val="135"/>
          <w:tblCellSpacing w:w="0" w:type="dxa"/>
          <w:jc w:val="center"/>
        </w:trPr>
        <w:tc>
          <w:tcPr>
            <w:tcW w:w="3033" w:type="dxa"/>
            <w:vAlign w:val="center"/>
          </w:tcPr>
          <w:p w:rsidR="0078153D" w:rsidRPr="00CE53EB" w:rsidRDefault="0078153D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  <w:bCs/>
              </w:rPr>
              <w:t>01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03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00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00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00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0000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5702" w:type="dxa"/>
            <w:vAlign w:val="center"/>
          </w:tcPr>
          <w:p w:rsidR="0078153D" w:rsidRPr="00CE53EB" w:rsidRDefault="0078153D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  <w:bCs/>
              </w:rPr>
              <w:t>Бюджетные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кредиты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из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других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бюджетов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бюджетной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системы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Российской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Федерации</w:t>
            </w:r>
          </w:p>
        </w:tc>
        <w:tc>
          <w:tcPr>
            <w:tcW w:w="1984" w:type="dxa"/>
            <w:vAlign w:val="center"/>
          </w:tcPr>
          <w:p w:rsidR="0078153D" w:rsidRPr="00CE53EB" w:rsidRDefault="000D452B" w:rsidP="00EE797E">
            <w:pPr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119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5</w:t>
            </w:r>
            <w:r w:rsidR="00EE797E">
              <w:rPr>
                <w:rFonts w:ascii="Arial" w:hAnsi="Arial" w:cs="Arial"/>
              </w:rPr>
              <w:t>1</w:t>
            </w:r>
            <w:r w:rsidRPr="00CE53EB">
              <w:rPr>
                <w:rFonts w:ascii="Arial" w:hAnsi="Arial" w:cs="Arial"/>
              </w:rPr>
              <w:t>0</w:t>
            </w:r>
            <w:r w:rsidR="0078153D" w:rsidRPr="00CE53EB">
              <w:rPr>
                <w:rFonts w:ascii="Arial" w:hAnsi="Arial" w:cs="Arial"/>
              </w:rPr>
              <w:t>,00</w:t>
            </w:r>
          </w:p>
        </w:tc>
      </w:tr>
      <w:tr w:rsidR="0078153D" w:rsidRPr="00CE53EB" w:rsidTr="00CE53EB">
        <w:trPr>
          <w:trHeight w:val="135"/>
          <w:tblCellSpacing w:w="0" w:type="dxa"/>
          <w:jc w:val="center"/>
        </w:trPr>
        <w:tc>
          <w:tcPr>
            <w:tcW w:w="3033" w:type="dxa"/>
            <w:vAlign w:val="center"/>
          </w:tcPr>
          <w:p w:rsidR="0078153D" w:rsidRPr="00CE53EB" w:rsidRDefault="0078153D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  <w:bCs/>
              </w:rPr>
            </w:pPr>
            <w:r w:rsidRPr="00CE53EB">
              <w:rPr>
                <w:rFonts w:ascii="Arial" w:hAnsi="Arial" w:cs="Arial"/>
                <w:bCs/>
              </w:rPr>
              <w:t>01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03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01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00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00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0000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5702" w:type="dxa"/>
            <w:vAlign w:val="center"/>
          </w:tcPr>
          <w:p w:rsidR="0078153D" w:rsidRPr="00CE53EB" w:rsidRDefault="0078153D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  <w:bCs/>
              </w:rPr>
            </w:pPr>
            <w:r w:rsidRPr="00CE53EB">
              <w:rPr>
                <w:rFonts w:ascii="Arial" w:hAnsi="Arial" w:cs="Arial"/>
                <w:bCs/>
              </w:rPr>
              <w:t>Бюджетные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кредиты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из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других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бюджетов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бюджетной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системы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Российской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Федерации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в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валюте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Российской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Федерации</w:t>
            </w:r>
          </w:p>
        </w:tc>
        <w:tc>
          <w:tcPr>
            <w:tcW w:w="1984" w:type="dxa"/>
            <w:vAlign w:val="center"/>
          </w:tcPr>
          <w:p w:rsidR="0078153D" w:rsidRPr="00CE53EB" w:rsidRDefault="000D452B" w:rsidP="0033530E">
            <w:pPr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119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500,</w:t>
            </w:r>
            <w:r w:rsidR="0078153D" w:rsidRPr="00CE53EB">
              <w:rPr>
                <w:rFonts w:ascii="Arial" w:hAnsi="Arial" w:cs="Arial"/>
              </w:rPr>
              <w:t>00</w:t>
            </w:r>
          </w:p>
        </w:tc>
      </w:tr>
      <w:tr w:rsidR="0078153D" w:rsidRPr="00CE53EB" w:rsidTr="00CE53EB">
        <w:trPr>
          <w:trHeight w:val="135"/>
          <w:tblCellSpacing w:w="0" w:type="dxa"/>
          <w:jc w:val="center"/>
        </w:trPr>
        <w:tc>
          <w:tcPr>
            <w:tcW w:w="3033" w:type="dxa"/>
            <w:vAlign w:val="center"/>
          </w:tcPr>
          <w:p w:rsidR="0078153D" w:rsidRPr="00CE53EB" w:rsidRDefault="0078153D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01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03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01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00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00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0000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700</w:t>
            </w:r>
          </w:p>
        </w:tc>
        <w:tc>
          <w:tcPr>
            <w:tcW w:w="5702" w:type="dxa"/>
            <w:vAlign w:val="center"/>
          </w:tcPr>
          <w:p w:rsidR="0078153D" w:rsidRPr="00CE53EB" w:rsidRDefault="0078153D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Привлечение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бюджетных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кредитов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из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других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бюджетов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бюджетной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системы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Российской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Федерации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в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валюте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Российской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Федерации</w:t>
            </w:r>
          </w:p>
        </w:tc>
        <w:tc>
          <w:tcPr>
            <w:tcW w:w="1984" w:type="dxa"/>
            <w:vAlign w:val="center"/>
          </w:tcPr>
          <w:p w:rsidR="0078153D" w:rsidRPr="00CE53EB" w:rsidRDefault="000D452B" w:rsidP="00EE797E">
            <w:pPr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119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5</w:t>
            </w:r>
            <w:r w:rsidR="00EE797E">
              <w:rPr>
                <w:rFonts w:ascii="Arial" w:hAnsi="Arial" w:cs="Arial"/>
              </w:rPr>
              <w:t>1</w:t>
            </w:r>
            <w:r w:rsidRPr="00CE53EB">
              <w:rPr>
                <w:rFonts w:ascii="Arial" w:hAnsi="Arial" w:cs="Arial"/>
              </w:rPr>
              <w:t>0</w:t>
            </w:r>
            <w:r w:rsidR="0078153D" w:rsidRPr="00CE53EB">
              <w:rPr>
                <w:rFonts w:ascii="Arial" w:hAnsi="Arial" w:cs="Arial"/>
              </w:rPr>
              <w:t>,00</w:t>
            </w:r>
          </w:p>
        </w:tc>
      </w:tr>
      <w:tr w:rsidR="0078153D" w:rsidRPr="00CE53EB" w:rsidTr="00CE53EB">
        <w:trPr>
          <w:trHeight w:val="135"/>
          <w:tblCellSpacing w:w="0" w:type="dxa"/>
          <w:jc w:val="center"/>
        </w:trPr>
        <w:tc>
          <w:tcPr>
            <w:tcW w:w="3033" w:type="dxa"/>
            <w:vAlign w:val="center"/>
          </w:tcPr>
          <w:p w:rsidR="0078153D" w:rsidRPr="00CE53EB" w:rsidRDefault="0078153D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01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03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01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00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10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0000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710</w:t>
            </w:r>
          </w:p>
        </w:tc>
        <w:tc>
          <w:tcPr>
            <w:tcW w:w="5702" w:type="dxa"/>
            <w:vAlign w:val="center"/>
          </w:tcPr>
          <w:p w:rsidR="0078153D" w:rsidRPr="00CE53EB" w:rsidRDefault="0078153D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Привлечение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кредитов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из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других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бюджетов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бюджетной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системы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Российской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Федерации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бюджетами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сельских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поселений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в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валюте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Российской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Федерации</w:t>
            </w:r>
          </w:p>
        </w:tc>
        <w:tc>
          <w:tcPr>
            <w:tcW w:w="1984" w:type="dxa"/>
            <w:vAlign w:val="center"/>
          </w:tcPr>
          <w:p w:rsidR="0078153D" w:rsidRPr="00CE53EB" w:rsidRDefault="000D452B" w:rsidP="00EE797E">
            <w:pPr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119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5</w:t>
            </w:r>
            <w:r w:rsidR="00EE797E">
              <w:rPr>
                <w:rFonts w:ascii="Arial" w:hAnsi="Arial" w:cs="Arial"/>
              </w:rPr>
              <w:t>1</w:t>
            </w:r>
            <w:r w:rsidRPr="00CE53EB">
              <w:rPr>
                <w:rFonts w:ascii="Arial" w:hAnsi="Arial" w:cs="Arial"/>
              </w:rPr>
              <w:t>0</w:t>
            </w:r>
            <w:r w:rsidR="0078153D" w:rsidRPr="00CE53EB">
              <w:rPr>
                <w:rFonts w:ascii="Arial" w:hAnsi="Arial" w:cs="Arial"/>
              </w:rPr>
              <w:t>,00</w:t>
            </w:r>
          </w:p>
        </w:tc>
      </w:tr>
      <w:tr w:rsidR="00110709" w:rsidRPr="00CE53EB" w:rsidTr="00CE53EB">
        <w:trPr>
          <w:trHeight w:val="135"/>
          <w:tblCellSpacing w:w="0" w:type="dxa"/>
          <w:jc w:val="center"/>
        </w:trPr>
        <w:tc>
          <w:tcPr>
            <w:tcW w:w="3033" w:type="dxa"/>
            <w:vAlign w:val="center"/>
          </w:tcPr>
          <w:p w:rsidR="00110709" w:rsidRPr="00CE53EB" w:rsidRDefault="00110709" w:rsidP="00296FAC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  <w:bCs/>
              </w:rPr>
              <w:t>01 05 00 00 00 0000 000</w:t>
            </w:r>
          </w:p>
        </w:tc>
        <w:tc>
          <w:tcPr>
            <w:tcW w:w="5702" w:type="dxa"/>
            <w:vAlign w:val="center"/>
          </w:tcPr>
          <w:p w:rsidR="00110709" w:rsidRPr="00CE53EB" w:rsidRDefault="00110709" w:rsidP="00296FAC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vAlign w:val="center"/>
          </w:tcPr>
          <w:p w:rsidR="00110709" w:rsidRPr="00CE53EB" w:rsidRDefault="00110709" w:rsidP="00296FAC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495 996,09</w:t>
            </w:r>
          </w:p>
        </w:tc>
        <w:bookmarkStart w:id="0" w:name="_GoBack"/>
        <w:bookmarkEnd w:id="0"/>
      </w:tr>
      <w:tr w:rsidR="003B4F85" w:rsidRPr="00CE53EB" w:rsidTr="00CE53EB">
        <w:trPr>
          <w:trHeight w:val="135"/>
          <w:tblCellSpacing w:w="0" w:type="dxa"/>
          <w:jc w:val="center"/>
        </w:trPr>
        <w:tc>
          <w:tcPr>
            <w:tcW w:w="3033" w:type="dxa"/>
            <w:vAlign w:val="center"/>
          </w:tcPr>
          <w:p w:rsidR="003B4F85" w:rsidRPr="00CE53EB" w:rsidRDefault="003B4F85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  <w:bCs/>
              </w:rPr>
            </w:pPr>
            <w:r w:rsidRPr="00CE53EB">
              <w:rPr>
                <w:rFonts w:ascii="Arial" w:hAnsi="Arial" w:cs="Arial"/>
                <w:bCs/>
              </w:rPr>
              <w:t>01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05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00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00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00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0000</w:t>
            </w:r>
            <w:r w:rsidR="0033530E" w:rsidRPr="00CE53EB">
              <w:rPr>
                <w:rFonts w:ascii="Arial" w:hAnsi="Arial" w:cs="Arial"/>
                <w:bCs/>
              </w:rPr>
              <w:t xml:space="preserve"> </w:t>
            </w:r>
            <w:r w:rsidRPr="00CE53EB">
              <w:rPr>
                <w:rFonts w:ascii="Arial" w:hAnsi="Arial" w:cs="Arial"/>
                <w:bCs/>
              </w:rPr>
              <w:t>500</w:t>
            </w:r>
          </w:p>
        </w:tc>
        <w:tc>
          <w:tcPr>
            <w:tcW w:w="5702" w:type="dxa"/>
            <w:vAlign w:val="center"/>
          </w:tcPr>
          <w:p w:rsidR="003B4F85" w:rsidRPr="00CE53EB" w:rsidRDefault="003B4F85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  <w:bCs/>
              </w:rPr>
            </w:pPr>
            <w:r w:rsidRPr="00CE53EB">
              <w:rPr>
                <w:rFonts w:ascii="Arial" w:hAnsi="Arial" w:cs="Arial"/>
              </w:rPr>
              <w:t>Увеличение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остатков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средств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бюджетов</w:t>
            </w:r>
          </w:p>
        </w:tc>
        <w:tc>
          <w:tcPr>
            <w:tcW w:w="1984" w:type="dxa"/>
            <w:vAlign w:val="center"/>
          </w:tcPr>
          <w:p w:rsidR="003B4F85" w:rsidRPr="00CE53EB" w:rsidRDefault="003B4F85" w:rsidP="0033530E">
            <w:pPr>
              <w:rPr>
                <w:rFonts w:ascii="Arial" w:hAnsi="Arial" w:cs="Arial"/>
                <w:bCs/>
              </w:rPr>
            </w:pPr>
            <w:r w:rsidRPr="00CE53EB">
              <w:rPr>
                <w:rFonts w:ascii="Arial" w:hAnsi="Arial" w:cs="Arial"/>
                <w:bCs/>
              </w:rPr>
              <w:t>-</w:t>
            </w:r>
            <w:r w:rsidR="00E73C59" w:rsidRPr="00CE53EB">
              <w:rPr>
                <w:rFonts w:ascii="Arial" w:hAnsi="Arial" w:cs="Arial"/>
              </w:rPr>
              <w:t>2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="00E73C59" w:rsidRPr="00CE53EB">
              <w:rPr>
                <w:rFonts w:ascii="Arial" w:hAnsi="Arial" w:cs="Arial"/>
              </w:rPr>
              <w:t>339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="004C13B7">
              <w:rPr>
                <w:rFonts w:ascii="Arial" w:hAnsi="Arial" w:cs="Arial"/>
              </w:rPr>
              <w:t>17</w:t>
            </w:r>
            <w:r w:rsidR="00E73C59" w:rsidRPr="00CE53EB">
              <w:rPr>
                <w:rFonts w:ascii="Arial" w:hAnsi="Arial" w:cs="Arial"/>
              </w:rPr>
              <w:t>6</w:t>
            </w:r>
            <w:r w:rsidRPr="00CE53EB">
              <w:rPr>
                <w:rFonts w:ascii="Arial" w:hAnsi="Arial" w:cs="Arial"/>
              </w:rPr>
              <w:t>,00</w:t>
            </w:r>
          </w:p>
        </w:tc>
      </w:tr>
      <w:tr w:rsidR="00E73C59" w:rsidRPr="00CE53EB" w:rsidTr="00CE53EB">
        <w:trPr>
          <w:trHeight w:val="135"/>
          <w:tblCellSpacing w:w="0" w:type="dxa"/>
          <w:jc w:val="center"/>
        </w:trPr>
        <w:tc>
          <w:tcPr>
            <w:tcW w:w="3033" w:type="dxa"/>
            <w:vAlign w:val="center"/>
          </w:tcPr>
          <w:p w:rsidR="00E73C59" w:rsidRPr="00CE53EB" w:rsidRDefault="00E73C59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01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05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02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00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00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0000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500</w:t>
            </w:r>
          </w:p>
        </w:tc>
        <w:tc>
          <w:tcPr>
            <w:tcW w:w="5702" w:type="dxa"/>
            <w:vAlign w:val="center"/>
          </w:tcPr>
          <w:p w:rsidR="00E73C59" w:rsidRPr="00CE53EB" w:rsidRDefault="00E73C59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Увеличение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прочих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остатков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средств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бюджетов</w:t>
            </w:r>
          </w:p>
        </w:tc>
        <w:tc>
          <w:tcPr>
            <w:tcW w:w="1984" w:type="dxa"/>
            <w:vAlign w:val="center"/>
          </w:tcPr>
          <w:p w:rsidR="00E73C59" w:rsidRPr="00CE53EB" w:rsidRDefault="00E73C59" w:rsidP="0033530E">
            <w:pPr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  <w:bCs/>
              </w:rPr>
              <w:t>-</w:t>
            </w:r>
            <w:r w:rsidRPr="00CE53EB">
              <w:rPr>
                <w:rFonts w:ascii="Arial" w:hAnsi="Arial" w:cs="Arial"/>
              </w:rPr>
              <w:t>2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339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="004C13B7">
              <w:rPr>
                <w:rFonts w:ascii="Arial" w:hAnsi="Arial" w:cs="Arial"/>
              </w:rPr>
              <w:t>17</w:t>
            </w:r>
            <w:r w:rsidRPr="00CE53EB">
              <w:rPr>
                <w:rFonts w:ascii="Arial" w:hAnsi="Arial" w:cs="Arial"/>
              </w:rPr>
              <w:t>6,00</w:t>
            </w:r>
          </w:p>
        </w:tc>
      </w:tr>
      <w:tr w:rsidR="00E73C59" w:rsidRPr="00CE53EB" w:rsidTr="00CE53EB">
        <w:trPr>
          <w:trHeight w:val="135"/>
          <w:tblCellSpacing w:w="0" w:type="dxa"/>
          <w:jc w:val="center"/>
        </w:trPr>
        <w:tc>
          <w:tcPr>
            <w:tcW w:w="3033" w:type="dxa"/>
            <w:vAlign w:val="center"/>
          </w:tcPr>
          <w:p w:rsidR="00E73C59" w:rsidRPr="00CE53EB" w:rsidRDefault="00E73C59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01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05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02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01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00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0000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510</w:t>
            </w:r>
          </w:p>
        </w:tc>
        <w:tc>
          <w:tcPr>
            <w:tcW w:w="5702" w:type="dxa"/>
            <w:vAlign w:val="center"/>
          </w:tcPr>
          <w:p w:rsidR="00E73C59" w:rsidRPr="00CE53EB" w:rsidRDefault="00E73C59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Увеличение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прочих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остатков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денежных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средств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бюджетов</w:t>
            </w:r>
            <w:r w:rsidR="0033530E" w:rsidRPr="00CE53E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E73C59" w:rsidRPr="00CE53EB" w:rsidRDefault="00E73C59" w:rsidP="0033530E">
            <w:pPr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  <w:bCs/>
              </w:rPr>
              <w:t>-</w:t>
            </w:r>
            <w:r w:rsidRPr="00CE53EB">
              <w:rPr>
                <w:rFonts w:ascii="Arial" w:hAnsi="Arial" w:cs="Arial"/>
              </w:rPr>
              <w:t>2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339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="004C13B7">
              <w:rPr>
                <w:rFonts w:ascii="Arial" w:hAnsi="Arial" w:cs="Arial"/>
              </w:rPr>
              <w:t>17</w:t>
            </w:r>
            <w:r w:rsidRPr="00CE53EB">
              <w:rPr>
                <w:rFonts w:ascii="Arial" w:hAnsi="Arial" w:cs="Arial"/>
              </w:rPr>
              <w:t>6,00</w:t>
            </w:r>
          </w:p>
        </w:tc>
      </w:tr>
      <w:tr w:rsidR="00E73C59" w:rsidRPr="00CE53EB" w:rsidTr="00CE53EB">
        <w:trPr>
          <w:trHeight w:val="135"/>
          <w:tblCellSpacing w:w="0" w:type="dxa"/>
          <w:jc w:val="center"/>
        </w:trPr>
        <w:tc>
          <w:tcPr>
            <w:tcW w:w="3033" w:type="dxa"/>
            <w:vAlign w:val="center"/>
          </w:tcPr>
          <w:p w:rsidR="00E73C59" w:rsidRPr="00CE53EB" w:rsidRDefault="00E73C59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01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05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02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01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10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0000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510</w:t>
            </w:r>
          </w:p>
        </w:tc>
        <w:tc>
          <w:tcPr>
            <w:tcW w:w="5702" w:type="dxa"/>
            <w:vAlign w:val="center"/>
          </w:tcPr>
          <w:p w:rsidR="00E73C59" w:rsidRPr="00CE53EB" w:rsidRDefault="00E73C59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Увеличение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прочих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остатков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денежных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средств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бюджетов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сельских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поселений</w:t>
            </w:r>
            <w:r w:rsidR="0033530E" w:rsidRPr="00CE53E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E73C59" w:rsidRPr="00CE53EB" w:rsidRDefault="00E73C59" w:rsidP="0033530E">
            <w:pPr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  <w:bCs/>
              </w:rPr>
              <w:t>-</w:t>
            </w:r>
            <w:r w:rsidRPr="00CE53EB">
              <w:rPr>
                <w:rFonts w:ascii="Arial" w:hAnsi="Arial" w:cs="Arial"/>
              </w:rPr>
              <w:t>2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339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="004C13B7">
              <w:rPr>
                <w:rFonts w:ascii="Arial" w:hAnsi="Arial" w:cs="Arial"/>
              </w:rPr>
              <w:t>17</w:t>
            </w:r>
            <w:r w:rsidRPr="00CE53EB">
              <w:rPr>
                <w:rFonts w:ascii="Arial" w:hAnsi="Arial" w:cs="Arial"/>
              </w:rPr>
              <w:t>6,00</w:t>
            </w:r>
          </w:p>
        </w:tc>
      </w:tr>
      <w:tr w:rsidR="00110709" w:rsidRPr="00CE53EB" w:rsidTr="004820D7">
        <w:trPr>
          <w:trHeight w:val="135"/>
          <w:tblCellSpacing w:w="0" w:type="dxa"/>
          <w:jc w:val="center"/>
        </w:trPr>
        <w:tc>
          <w:tcPr>
            <w:tcW w:w="3033" w:type="dxa"/>
            <w:vAlign w:val="center"/>
          </w:tcPr>
          <w:p w:rsidR="00110709" w:rsidRPr="00CE53EB" w:rsidRDefault="00110709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  <w:bCs/>
              </w:rPr>
              <w:t>01 05 00 00 00 0000 600</w:t>
            </w:r>
          </w:p>
        </w:tc>
        <w:tc>
          <w:tcPr>
            <w:tcW w:w="5702" w:type="dxa"/>
            <w:vAlign w:val="center"/>
          </w:tcPr>
          <w:p w:rsidR="00110709" w:rsidRPr="00CE53EB" w:rsidRDefault="00110709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  <w:bCs/>
              </w:rPr>
              <w:t xml:space="preserve">Уменьшение остатков средств бюджетов </w:t>
            </w:r>
          </w:p>
        </w:tc>
        <w:tc>
          <w:tcPr>
            <w:tcW w:w="1984" w:type="dxa"/>
          </w:tcPr>
          <w:p w:rsidR="00110709" w:rsidRDefault="00110709">
            <w:r w:rsidRPr="009C258D">
              <w:rPr>
                <w:rFonts w:ascii="Arial" w:hAnsi="Arial" w:cs="Arial"/>
              </w:rPr>
              <w:t>2 835 172,09</w:t>
            </w:r>
          </w:p>
        </w:tc>
      </w:tr>
      <w:tr w:rsidR="00110709" w:rsidRPr="00CE53EB" w:rsidTr="004820D7">
        <w:trPr>
          <w:trHeight w:val="120"/>
          <w:tblCellSpacing w:w="0" w:type="dxa"/>
          <w:jc w:val="center"/>
        </w:trPr>
        <w:tc>
          <w:tcPr>
            <w:tcW w:w="3033" w:type="dxa"/>
            <w:vAlign w:val="center"/>
          </w:tcPr>
          <w:p w:rsidR="00110709" w:rsidRPr="00CE53EB" w:rsidRDefault="00110709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lastRenderedPageBreak/>
              <w:t>01 05 02 00 00 0000 600</w:t>
            </w:r>
          </w:p>
        </w:tc>
        <w:tc>
          <w:tcPr>
            <w:tcW w:w="5702" w:type="dxa"/>
            <w:vAlign w:val="center"/>
          </w:tcPr>
          <w:p w:rsidR="00110709" w:rsidRPr="00CE53EB" w:rsidRDefault="00110709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 xml:space="preserve">Уменьшение прочих остатков средств бюджетов </w:t>
            </w:r>
          </w:p>
        </w:tc>
        <w:tc>
          <w:tcPr>
            <w:tcW w:w="1984" w:type="dxa"/>
          </w:tcPr>
          <w:p w:rsidR="00110709" w:rsidRDefault="00110709">
            <w:r w:rsidRPr="009C258D">
              <w:rPr>
                <w:rFonts w:ascii="Arial" w:hAnsi="Arial" w:cs="Arial"/>
              </w:rPr>
              <w:t>2 835 172,09</w:t>
            </w:r>
          </w:p>
        </w:tc>
      </w:tr>
      <w:tr w:rsidR="00110709" w:rsidRPr="00CE53EB" w:rsidTr="004820D7">
        <w:trPr>
          <w:trHeight w:val="120"/>
          <w:tblCellSpacing w:w="0" w:type="dxa"/>
          <w:jc w:val="center"/>
        </w:trPr>
        <w:tc>
          <w:tcPr>
            <w:tcW w:w="3033" w:type="dxa"/>
            <w:vAlign w:val="center"/>
          </w:tcPr>
          <w:p w:rsidR="00110709" w:rsidRPr="00CE53EB" w:rsidRDefault="00110709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01 05 02 01 00 0000 610</w:t>
            </w:r>
          </w:p>
        </w:tc>
        <w:tc>
          <w:tcPr>
            <w:tcW w:w="5702" w:type="dxa"/>
            <w:vAlign w:val="center"/>
          </w:tcPr>
          <w:p w:rsidR="00110709" w:rsidRPr="00CE53EB" w:rsidRDefault="00110709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984" w:type="dxa"/>
          </w:tcPr>
          <w:p w:rsidR="00110709" w:rsidRDefault="00110709">
            <w:r w:rsidRPr="009C258D">
              <w:rPr>
                <w:rFonts w:ascii="Arial" w:hAnsi="Arial" w:cs="Arial"/>
              </w:rPr>
              <w:t>2 835 172,09</w:t>
            </w:r>
          </w:p>
        </w:tc>
      </w:tr>
      <w:tr w:rsidR="00A70046" w:rsidRPr="00CE53EB" w:rsidTr="00CE53EB">
        <w:trPr>
          <w:trHeight w:val="120"/>
          <w:tblCellSpacing w:w="0" w:type="dxa"/>
          <w:jc w:val="center"/>
        </w:trPr>
        <w:tc>
          <w:tcPr>
            <w:tcW w:w="3033" w:type="dxa"/>
            <w:vAlign w:val="center"/>
          </w:tcPr>
          <w:p w:rsidR="00A70046" w:rsidRPr="00CE53EB" w:rsidRDefault="00A70046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01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05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02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01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10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0000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610</w:t>
            </w:r>
          </w:p>
        </w:tc>
        <w:tc>
          <w:tcPr>
            <w:tcW w:w="5702" w:type="dxa"/>
            <w:vAlign w:val="center"/>
          </w:tcPr>
          <w:p w:rsidR="00A70046" w:rsidRPr="00CE53EB" w:rsidRDefault="00A70046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CE53EB">
              <w:rPr>
                <w:rFonts w:ascii="Arial" w:hAnsi="Arial" w:cs="Arial"/>
              </w:rPr>
              <w:t>Уменьшение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прочих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остатков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денежных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средств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бюджетов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сельских</w:t>
            </w:r>
            <w:r w:rsidR="0033530E" w:rsidRPr="00CE53EB">
              <w:rPr>
                <w:rFonts w:ascii="Arial" w:hAnsi="Arial" w:cs="Arial"/>
              </w:rPr>
              <w:t xml:space="preserve"> </w:t>
            </w:r>
            <w:r w:rsidRPr="00CE53EB">
              <w:rPr>
                <w:rFonts w:ascii="Arial" w:hAnsi="Arial" w:cs="Arial"/>
              </w:rPr>
              <w:t>поселений</w:t>
            </w:r>
            <w:r w:rsidR="0033530E" w:rsidRPr="00CE53E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A70046" w:rsidRPr="00CE53EB" w:rsidRDefault="00110709" w:rsidP="003353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2 835 172,09</w:t>
            </w:r>
          </w:p>
        </w:tc>
      </w:tr>
    </w:tbl>
    <w:p w:rsidR="00D55B39" w:rsidRDefault="00D55B39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CE53EB" w:rsidRDefault="00CE53EB" w:rsidP="00D55B39">
      <w:pPr>
        <w:pStyle w:val="a3"/>
        <w:spacing w:before="0" w:beforeAutospacing="0" w:after="0"/>
        <w:jc w:val="center"/>
        <w:rPr>
          <w:rFonts w:ascii="Arial" w:hAnsi="Arial" w:cs="Arial"/>
        </w:rPr>
      </w:pPr>
    </w:p>
    <w:p w:rsidR="003071E5" w:rsidRDefault="003071E5" w:rsidP="0033530E">
      <w:pPr>
        <w:pStyle w:val="a3"/>
        <w:spacing w:before="0" w:beforeAutospacing="0" w:after="0"/>
        <w:jc w:val="right"/>
        <w:rPr>
          <w:rFonts w:ascii="Arial" w:hAnsi="Arial" w:cs="Arial"/>
        </w:rPr>
      </w:pPr>
    </w:p>
    <w:p w:rsidR="003071E5" w:rsidRPr="00DA1A61" w:rsidRDefault="003071E5" w:rsidP="003071E5">
      <w:pPr>
        <w:pStyle w:val="a3"/>
        <w:tabs>
          <w:tab w:val="left" w:pos="5220"/>
        </w:tabs>
        <w:spacing w:before="0" w:beforeAutospacing="0" w:after="0"/>
        <w:jc w:val="right"/>
        <w:rPr>
          <w:rFonts w:ascii="Arial" w:hAnsi="Arial" w:cs="Arial"/>
        </w:rPr>
      </w:pPr>
      <w:r w:rsidRPr="00DA1A61">
        <w:rPr>
          <w:rFonts w:ascii="Arial" w:hAnsi="Arial" w:cs="Arial"/>
        </w:rPr>
        <w:lastRenderedPageBreak/>
        <w:t xml:space="preserve">Приложение № </w:t>
      </w:r>
      <w:r>
        <w:rPr>
          <w:rFonts w:ascii="Arial" w:hAnsi="Arial" w:cs="Arial"/>
        </w:rPr>
        <w:t>2</w:t>
      </w:r>
    </w:p>
    <w:p w:rsidR="003071E5" w:rsidRPr="00DA1A61" w:rsidRDefault="003071E5" w:rsidP="003071E5">
      <w:pPr>
        <w:pStyle w:val="a7"/>
        <w:shd w:val="clear" w:color="auto" w:fill="FFFFF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</w:t>
      </w:r>
      <w:r w:rsidRPr="00DA1A61">
        <w:rPr>
          <w:rFonts w:ascii="Arial" w:hAnsi="Arial" w:cs="Arial"/>
          <w:sz w:val="24"/>
          <w:szCs w:val="24"/>
        </w:rPr>
        <w:t xml:space="preserve"> Собрания депутатов</w:t>
      </w:r>
    </w:p>
    <w:p w:rsidR="003071E5" w:rsidRPr="00DA1A61" w:rsidRDefault="003071E5" w:rsidP="003071E5">
      <w:pPr>
        <w:pStyle w:val="a7"/>
        <w:shd w:val="clear" w:color="auto" w:fill="FFFFF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Борковского сельсовета от 21.12.2022 года №33</w:t>
      </w:r>
    </w:p>
    <w:p w:rsidR="003071E5" w:rsidRPr="00DA1A61" w:rsidRDefault="003071E5" w:rsidP="003071E5">
      <w:pPr>
        <w:pStyle w:val="a7"/>
        <w:shd w:val="clear" w:color="auto" w:fill="FFFFFF"/>
        <w:jc w:val="right"/>
        <w:rPr>
          <w:rFonts w:ascii="Arial" w:hAnsi="Arial" w:cs="Arial"/>
          <w:sz w:val="24"/>
          <w:szCs w:val="24"/>
        </w:rPr>
      </w:pPr>
      <w:r w:rsidRPr="00DA1A61">
        <w:rPr>
          <w:rFonts w:ascii="Arial" w:hAnsi="Arial" w:cs="Arial"/>
          <w:sz w:val="24"/>
          <w:szCs w:val="24"/>
        </w:rPr>
        <w:t>«О бюджете муниципального образования</w:t>
      </w:r>
    </w:p>
    <w:p w:rsidR="003071E5" w:rsidRPr="00DA1A61" w:rsidRDefault="003071E5" w:rsidP="003071E5">
      <w:pPr>
        <w:pStyle w:val="a7"/>
        <w:shd w:val="clear" w:color="auto" w:fill="FFFFFF"/>
        <w:jc w:val="right"/>
        <w:rPr>
          <w:rFonts w:ascii="Arial" w:hAnsi="Arial" w:cs="Arial"/>
          <w:sz w:val="24"/>
          <w:szCs w:val="24"/>
        </w:rPr>
      </w:pPr>
      <w:r w:rsidRPr="00DA1A61">
        <w:rPr>
          <w:rFonts w:ascii="Arial" w:hAnsi="Arial" w:cs="Arial"/>
          <w:sz w:val="24"/>
          <w:szCs w:val="24"/>
        </w:rPr>
        <w:t xml:space="preserve">«Борковский сельсовет» </w:t>
      </w:r>
      <w:proofErr w:type="spellStart"/>
      <w:r w:rsidRPr="00DA1A61">
        <w:rPr>
          <w:rFonts w:ascii="Arial" w:hAnsi="Arial" w:cs="Arial"/>
          <w:sz w:val="24"/>
          <w:szCs w:val="24"/>
        </w:rPr>
        <w:t>Суджанского</w:t>
      </w:r>
      <w:proofErr w:type="spellEnd"/>
    </w:p>
    <w:p w:rsidR="003071E5" w:rsidRPr="00DA1A61" w:rsidRDefault="003071E5" w:rsidP="003071E5">
      <w:pPr>
        <w:pStyle w:val="a7"/>
        <w:shd w:val="clear" w:color="auto" w:fill="FFFFFF"/>
        <w:jc w:val="right"/>
        <w:rPr>
          <w:rFonts w:ascii="Arial" w:hAnsi="Arial" w:cs="Arial"/>
          <w:sz w:val="24"/>
          <w:szCs w:val="24"/>
        </w:rPr>
      </w:pPr>
      <w:r w:rsidRPr="00DA1A61">
        <w:rPr>
          <w:rFonts w:ascii="Arial" w:hAnsi="Arial" w:cs="Arial"/>
          <w:sz w:val="24"/>
          <w:szCs w:val="24"/>
        </w:rPr>
        <w:t>района Курской области на 2023 год</w:t>
      </w:r>
    </w:p>
    <w:p w:rsidR="003071E5" w:rsidRPr="00DA1A61" w:rsidRDefault="003071E5" w:rsidP="003071E5">
      <w:pPr>
        <w:pStyle w:val="a7"/>
        <w:shd w:val="clear" w:color="auto" w:fill="FFFFFF"/>
        <w:jc w:val="right"/>
        <w:rPr>
          <w:rFonts w:ascii="Arial" w:hAnsi="Arial" w:cs="Arial"/>
          <w:sz w:val="24"/>
          <w:szCs w:val="24"/>
        </w:rPr>
      </w:pPr>
      <w:r w:rsidRPr="00DA1A61">
        <w:rPr>
          <w:rFonts w:ascii="Arial" w:hAnsi="Arial" w:cs="Arial"/>
          <w:sz w:val="24"/>
          <w:szCs w:val="24"/>
        </w:rPr>
        <w:t>и на плановый период 2024 и 2025 годов»</w:t>
      </w:r>
    </w:p>
    <w:p w:rsidR="003071E5" w:rsidRPr="00DA1A61" w:rsidRDefault="003071E5" w:rsidP="003071E5">
      <w:pPr>
        <w:pStyle w:val="a7"/>
        <w:shd w:val="clear" w:color="auto" w:fill="FFFFF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(в редакции </w:t>
      </w:r>
      <w:r w:rsidRPr="00DA1A61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04</w:t>
      </w:r>
      <w:r w:rsidRPr="00DA1A6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05</w:t>
      </w:r>
      <w:r w:rsidRPr="00DA1A61">
        <w:rPr>
          <w:rFonts w:ascii="Arial" w:hAnsi="Arial" w:cs="Arial"/>
          <w:sz w:val="24"/>
          <w:szCs w:val="24"/>
        </w:rPr>
        <w:t>. 202</w:t>
      </w:r>
      <w:r>
        <w:rPr>
          <w:rFonts w:ascii="Arial" w:hAnsi="Arial" w:cs="Arial"/>
          <w:sz w:val="24"/>
          <w:szCs w:val="24"/>
        </w:rPr>
        <w:t>3</w:t>
      </w:r>
      <w:r w:rsidRPr="00DA1A61">
        <w:rPr>
          <w:rFonts w:ascii="Arial" w:hAnsi="Arial" w:cs="Arial"/>
          <w:sz w:val="24"/>
          <w:szCs w:val="24"/>
        </w:rPr>
        <w:t xml:space="preserve"> года № </w:t>
      </w:r>
      <w:r>
        <w:rPr>
          <w:rFonts w:ascii="Arial" w:hAnsi="Arial" w:cs="Arial"/>
          <w:sz w:val="24"/>
          <w:szCs w:val="24"/>
        </w:rPr>
        <w:t>13)</w:t>
      </w:r>
    </w:p>
    <w:p w:rsidR="004A7BD7" w:rsidRPr="00D55B39" w:rsidRDefault="004A7BD7" w:rsidP="0033530E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4A7BD7" w:rsidRPr="00D55B39" w:rsidRDefault="004A7BD7" w:rsidP="0033530E">
      <w:pPr>
        <w:pStyle w:val="a3"/>
        <w:spacing w:before="0" w:beforeAutospacing="0" w:after="0"/>
        <w:jc w:val="center"/>
        <w:rPr>
          <w:rFonts w:ascii="Arial" w:hAnsi="Arial" w:cs="Arial"/>
          <w:b/>
          <w:sz w:val="32"/>
          <w:szCs w:val="32"/>
        </w:rPr>
      </w:pPr>
      <w:r w:rsidRPr="00D55B39">
        <w:rPr>
          <w:rFonts w:ascii="Arial" w:hAnsi="Arial" w:cs="Arial"/>
          <w:b/>
          <w:bCs/>
          <w:sz w:val="32"/>
          <w:szCs w:val="32"/>
        </w:rPr>
        <w:t>Источники</w:t>
      </w:r>
      <w:r w:rsidR="0033530E" w:rsidRPr="00D55B39">
        <w:rPr>
          <w:rFonts w:ascii="Arial" w:hAnsi="Arial" w:cs="Arial"/>
          <w:b/>
          <w:bCs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финансирования</w:t>
      </w:r>
      <w:r w:rsidR="0033530E" w:rsidRPr="00D55B39">
        <w:rPr>
          <w:rFonts w:ascii="Arial" w:hAnsi="Arial" w:cs="Arial"/>
          <w:b/>
          <w:bCs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дефицита</w:t>
      </w:r>
      <w:r w:rsidR="0033530E" w:rsidRPr="00D55B39">
        <w:rPr>
          <w:rFonts w:ascii="Arial" w:hAnsi="Arial" w:cs="Arial"/>
          <w:b/>
          <w:bCs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бюджета</w:t>
      </w:r>
      <w:r w:rsidR="0033530E" w:rsidRPr="00D55B39">
        <w:rPr>
          <w:rFonts w:ascii="Arial" w:hAnsi="Arial" w:cs="Arial"/>
          <w:b/>
          <w:bCs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муниципального</w:t>
      </w:r>
      <w:r w:rsidR="0033530E" w:rsidRPr="00D55B39">
        <w:rPr>
          <w:rFonts w:ascii="Arial" w:hAnsi="Arial" w:cs="Arial"/>
          <w:b/>
          <w:bCs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образования</w:t>
      </w:r>
      <w:r w:rsidR="0033530E" w:rsidRPr="00D55B39">
        <w:rPr>
          <w:rFonts w:ascii="Arial" w:hAnsi="Arial" w:cs="Arial"/>
          <w:b/>
          <w:bCs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«Борковский</w:t>
      </w:r>
      <w:r w:rsidR="0033530E" w:rsidRPr="00D55B39">
        <w:rPr>
          <w:rFonts w:ascii="Arial" w:hAnsi="Arial" w:cs="Arial"/>
          <w:b/>
          <w:bCs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сельсовет»</w:t>
      </w:r>
      <w:r w:rsidR="0033530E" w:rsidRPr="00D55B39">
        <w:rPr>
          <w:rFonts w:ascii="Arial" w:hAnsi="Arial" w:cs="Arial"/>
          <w:b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на</w:t>
      </w:r>
      <w:r w:rsidR="0033530E" w:rsidRPr="00D55B39">
        <w:rPr>
          <w:rFonts w:ascii="Arial" w:hAnsi="Arial" w:cs="Arial"/>
          <w:b/>
          <w:bCs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плановый</w:t>
      </w:r>
      <w:r w:rsidR="0033530E" w:rsidRPr="00D55B39">
        <w:rPr>
          <w:rFonts w:ascii="Arial" w:hAnsi="Arial" w:cs="Arial"/>
          <w:b/>
          <w:bCs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период</w:t>
      </w:r>
      <w:r w:rsidR="0033530E" w:rsidRPr="00D55B39">
        <w:rPr>
          <w:rFonts w:ascii="Arial" w:hAnsi="Arial" w:cs="Arial"/>
          <w:b/>
          <w:bCs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202</w:t>
      </w:r>
      <w:r w:rsidR="008E6427" w:rsidRPr="00D55B39">
        <w:rPr>
          <w:rFonts w:ascii="Arial" w:hAnsi="Arial" w:cs="Arial"/>
          <w:b/>
          <w:bCs/>
          <w:sz w:val="32"/>
          <w:szCs w:val="32"/>
        </w:rPr>
        <w:t>4</w:t>
      </w:r>
      <w:r w:rsidR="0033530E" w:rsidRPr="00D55B39">
        <w:rPr>
          <w:rFonts w:ascii="Arial" w:hAnsi="Arial" w:cs="Arial"/>
          <w:b/>
          <w:bCs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–</w:t>
      </w:r>
      <w:r w:rsidR="0033530E" w:rsidRPr="00D55B39">
        <w:rPr>
          <w:rFonts w:ascii="Arial" w:hAnsi="Arial" w:cs="Arial"/>
          <w:b/>
          <w:bCs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202</w:t>
      </w:r>
      <w:r w:rsidR="008E6427" w:rsidRPr="00D55B39">
        <w:rPr>
          <w:rFonts w:ascii="Arial" w:hAnsi="Arial" w:cs="Arial"/>
          <w:b/>
          <w:bCs/>
          <w:sz w:val="32"/>
          <w:szCs w:val="32"/>
        </w:rPr>
        <w:t>5</w:t>
      </w:r>
      <w:r w:rsidR="0033530E" w:rsidRPr="00D55B39">
        <w:rPr>
          <w:rFonts w:ascii="Arial" w:hAnsi="Arial" w:cs="Arial"/>
          <w:b/>
          <w:bCs/>
          <w:sz w:val="32"/>
          <w:szCs w:val="32"/>
        </w:rPr>
        <w:t xml:space="preserve"> </w:t>
      </w:r>
      <w:r w:rsidRPr="00D55B39">
        <w:rPr>
          <w:rFonts w:ascii="Arial" w:hAnsi="Arial" w:cs="Arial"/>
          <w:b/>
          <w:bCs/>
          <w:sz w:val="32"/>
          <w:szCs w:val="32"/>
        </w:rPr>
        <w:t>годов</w:t>
      </w:r>
    </w:p>
    <w:p w:rsidR="004A7BD7" w:rsidRPr="00D55B39" w:rsidRDefault="004A7BD7" w:rsidP="0033530E">
      <w:pPr>
        <w:pStyle w:val="a3"/>
        <w:spacing w:before="0" w:beforeAutospacing="0" w:after="0"/>
        <w:jc w:val="right"/>
        <w:rPr>
          <w:rFonts w:ascii="Arial" w:hAnsi="Arial" w:cs="Arial"/>
        </w:rPr>
      </w:pPr>
      <w:r w:rsidRPr="00D55B39">
        <w:rPr>
          <w:rFonts w:ascii="Arial" w:hAnsi="Arial" w:cs="Arial"/>
        </w:rPr>
        <w:t>(рублей)</w:t>
      </w:r>
    </w:p>
    <w:tbl>
      <w:tblPr>
        <w:tblW w:w="10773" w:type="dxa"/>
        <w:jc w:val="center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987"/>
        <w:gridCol w:w="4101"/>
        <w:gridCol w:w="1853"/>
        <w:gridCol w:w="1832"/>
      </w:tblGrid>
      <w:tr w:rsidR="004A7BD7" w:rsidRPr="00D55B39" w:rsidTr="00CE53EB">
        <w:trPr>
          <w:trHeight w:val="120"/>
          <w:tblCellSpacing w:w="0" w:type="dxa"/>
          <w:jc w:val="center"/>
        </w:trPr>
        <w:tc>
          <w:tcPr>
            <w:tcW w:w="2987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Код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бюджетной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классификации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Российской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Федерации</w:t>
            </w:r>
          </w:p>
        </w:tc>
        <w:tc>
          <w:tcPr>
            <w:tcW w:w="4101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Наименование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источников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финансирования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дефицита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бюджета</w:t>
            </w:r>
          </w:p>
        </w:tc>
        <w:tc>
          <w:tcPr>
            <w:tcW w:w="1853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Сумма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на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202</w:t>
            </w:r>
            <w:r w:rsidR="002D137D" w:rsidRPr="00D55B39">
              <w:rPr>
                <w:rFonts w:ascii="Arial" w:hAnsi="Arial" w:cs="Arial"/>
              </w:rPr>
              <w:t>4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год</w:t>
            </w:r>
          </w:p>
        </w:tc>
        <w:tc>
          <w:tcPr>
            <w:tcW w:w="1832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Сумма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на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202</w:t>
            </w:r>
            <w:r w:rsidR="002D137D" w:rsidRPr="00D55B39">
              <w:rPr>
                <w:rFonts w:ascii="Arial" w:hAnsi="Arial" w:cs="Arial"/>
              </w:rPr>
              <w:t>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год</w:t>
            </w:r>
          </w:p>
        </w:tc>
      </w:tr>
      <w:tr w:rsidR="004A7BD7" w:rsidRPr="00D55B39" w:rsidTr="00CE53EB">
        <w:trPr>
          <w:trHeight w:val="135"/>
          <w:tblCellSpacing w:w="0" w:type="dxa"/>
          <w:jc w:val="center"/>
        </w:trPr>
        <w:tc>
          <w:tcPr>
            <w:tcW w:w="2987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1</w:t>
            </w:r>
          </w:p>
        </w:tc>
        <w:tc>
          <w:tcPr>
            <w:tcW w:w="4101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2</w:t>
            </w:r>
          </w:p>
        </w:tc>
        <w:tc>
          <w:tcPr>
            <w:tcW w:w="1853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3</w:t>
            </w:r>
          </w:p>
        </w:tc>
        <w:tc>
          <w:tcPr>
            <w:tcW w:w="1832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</w:p>
        </w:tc>
      </w:tr>
      <w:tr w:rsidR="004A7BD7" w:rsidRPr="00D55B39" w:rsidTr="00CE53EB">
        <w:trPr>
          <w:trHeight w:val="135"/>
          <w:tblCellSpacing w:w="0" w:type="dxa"/>
          <w:jc w:val="center"/>
        </w:trPr>
        <w:tc>
          <w:tcPr>
            <w:tcW w:w="2987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  <w:bCs/>
              </w:rPr>
              <w:t>01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4101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  <w:bCs/>
              </w:rPr>
              <w:t>Источники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внутреннего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финансирования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дефицитов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бюджетов</w:t>
            </w:r>
          </w:p>
        </w:tc>
        <w:tc>
          <w:tcPr>
            <w:tcW w:w="1853" w:type="dxa"/>
            <w:vAlign w:val="center"/>
          </w:tcPr>
          <w:p w:rsidR="004A7BD7" w:rsidRPr="00D55B39" w:rsidRDefault="00B42DAE" w:rsidP="00EE797E">
            <w:pPr>
              <w:pStyle w:val="a3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-119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5</w:t>
            </w:r>
            <w:r w:rsidR="00EE797E">
              <w:rPr>
                <w:rFonts w:ascii="Arial" w:hAnsi="Arial" w:cs="Arial"/>
              </w:rPr>
              <w:t>1</w:t>
            </w:r>
            <w:r w:rsidRPr="00D55B39">
              <w:rPr>
                <w:rFonts w:ascii="Arial" w:hAnsi="Arial" w:cs="Arial"/>
              </w:rPr>
              <w:t>0,0</w:t>
            </w:r>
          </w:p>
        </w:tc>
        <w:tc>
          <w:tcPr>
            <w:tcW w:w="1832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0</w:t>
            </w:r>
            <w:r w:rsidR="00B42DAE" w:rsidRPr="00D55B39">
              <w:rPr>
                <w:rFonts w:ascii="Arial" w:hAnsi="Arial" w:cs="Arial"/>
              </w:rPr>
              <w:t>,0</w:t>
            </w:r>
          </w:p>
        </w:tc>
      </w:tr>
      <w:tr w:rsidR="0078153D" w:rsidRPr="00D55B39" w:rsidTr="00CE53EB">
        <w:trPr>
          <w:trHeight w:val="135"/>
          <w:tblCellSpacing w:w="0" w:type="dxa"/>
          <w:jc w:val="center"/>
        </w:trPr>
        <w:tc>
          <w:tcPr>
            <w:tcW w:w="2987" w:type="dxa"/>
            <w:vAlign w:val="center"/>
          </w:tcPr>
          <w:p w:rsidR="0078153D" w:rsidRPr="00D55B39" w:rsidRDefault="0078153D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  <w:bCs/>
              </w:rPr>
              <w:t>01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03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4101" w:type="dxa"/>
            <w:vAlign w:val="center"/>
          </w:tcPr>
          <w:p w:rsidR="0078153D" w:rsidRPr="00D55B39" w:rsidRDefault="0078153D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  <w:bCs/>
              </w:rPr>
              <w:t>Бюджетные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кредиты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из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других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бюджетов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бюджетной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системы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Российской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Федерации</w:t>
            </w:r>
          </w:p>
        </w:tc>
        <w:tc>
          <w:tcPr>
            <w:tcW w:w="1853" w:type="dxa"/>
            <w:vAlign w:val="center"/>
          </w:tcPr>
          <w:p w:rsidR="0078153D" w:rsidRPr="00D55B39" w:rsidRDefault="0078153D" w:rsidP="00EE797E">
            <w:pPr>
              <w:jc w:val="center"/>
            </w:pPr>
            <w:r w:rsidRPr="00D55B39">
              <w:rPr>
                <w:rFonts w:ascii="Arial" w:hAnsi="Arial" w:cs="Arial"/>
              </w:rPr>
              <w:t>-</w:t>
            </w:r>
            <w:r w:rsidR="00197D3F" w:rsidRPr="00D55B39">
              <w:rPr>
                <w:rFonts w:ascii="Arial" w:hAnsi="Arial" w:cs="Arial"/>
              </w:rPr>
              <w:t>119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197D3F" w:rsidRPr="00D55B39">
              <w:rPr>
                <w:rFonts w:ascii="Arial" w:hAnsi="Arial" w:cs="Arial"/>
              </w:rPr>
              <w:t>5</w:t>
            </w:r>
            <w:r w:rsidR="00EE797E">
              <w:rPr>
                <w:rFonts w:ascii="Arial" w:hAnsi="Arial" w:cs="Arial"/>
              </w:rPr>
              <w:t>1</w:t>
            </w:r>
            <w:r w:rsidR="00197D3F" w:rsidRPr="00D55B39">
              <w:rPr>
                <w:rFonts w:ascii="Arial" w:hAnsi="Arial" w:cs="Arial"/>
              </w:rPr>
              <w:t>0</w:t>
            </w:r>
            <w:r w:rsidRPr="00D55B39">
              <w:rPr>
                <w:rFonts w:ascii="Arial" w:hAnsi="Arial" w:cs="Arial"/>
              </w:rPr>
              <w:t>,00</w:t>
            </w:r>
          </w:p>
        </w:tc>
        <w:tc>
          <w:tcPr>
            <w:tcW w:w="1832" w:type="dxa"/>
            <w:vAlign w:val="center"/>
          </w:tcPr>
          <w:p w:rsidR="0078153D" w:rsidRPr="00D55B39" w:rsidRDefault="00B42DAE" w:rsidP="0033530E">
            <w:pPr>
              <w:pStyle w:val="a3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0,0</w:t>
            </w:r>
          </w:p>
        </w:tc>
      </w:tr>
      <w:tr w:rsidR="0078153D" w:rsidRPr="00D55B39" w:rsidTr="00CE53EB">
        <w:trPr>
          <w:trHeight w:val="135"/>
          <w:tblCellSpacing w:w="0" w:type="dxa"/>
          <w:jc w:val="center"/>
        </w:trPr>
        <w:tc>
          <w:tcPr>
            <w:tcW w:w="2987" w:type="dxa"/>
            <w:vAlign w:val="center"/>
          </w:tcPr>
          <w:p w:rsidR="0078153D" w:rsidRPr="00D55B39" w:rsidRDefault="0078153D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  <w:bCs/>
              </w:rPr>
            </w:pPr>
            <w:r w:rsidRPr="00D55B39">
              <w:rPr>
                <w:rFonts w:ascii="Arial" w:hAnsi="Arial" w:cs="Arial"/>
                <w:bCs/>
              </w:rPr>
              <w:t>01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03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01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4101" w:type="dxa"/>
            <w:vAlign w:val="center"/>
          </w:tcPr>
          <w:p w:rsidR="0078153D" w:rsidRPr="00D55B39" w:rsidRDefault="0078153D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  <w:bCs/>
              </w:rPr>
            </w:pPr>
            <w:r w:rsidRPr="00D55B39">
              <w:rPr>
                <w:rFonts w:ascii="Arial" w:hAnsi="Arial" w:cs="Arial"/>
                <w:bCs/>
              </w:rPr>
              <w:t>Бюджетные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кредиты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из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других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бюджетов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бюджетной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системы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Российской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Федерации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в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валюте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Российской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Федерации</w:t>
            </w:r>
          </w:p>
        </w:tc>
        <w:tc>
          <w:tcPr>
            <w:tcW w:w="1853" w:type="dxa"/>
            <w:vAlign w:val="center"/>
          </w:tcPr>
          <w:p w:rsidR="0078153D" w:rsidRPr="00D55B39" w:rsidRDefault="0078153D" w:rsidP="00EE797E">
            <w:pPr>
              <w:jc w:val="center"/>
            </w:pPr>
            <w:r w:rsidRPr="00D55B39">
              <w:rPr>
                <w:rFonts w:ascii="Arial" w:hAnsi="Arial" w:cs="Arial"/>
              </w:rPr>
              <w:t>-</w:t>
            </w:r>
            <w:r w:rsidR="00197D3F" w:rsidRPr="00D55B39">
              <w:rPr>
                <w:rFonts w:ascii="Arial" w:hAnsi="Arial" w:cs="Arial"/>
              </w:rPr>
              <w:t>119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197D3F" w:rsidRPr="00D55B39">
              <w:rPr>
                <w:rFonts w:ascii="Arial" w:hAnsi="Arial" w:cs="Arial"/>
              </w:rPr>
              <w:t>5</w:t>
            </w:r>
            <w:r w:rsidR="00EE797E">
              <w:rPr>
                <w:rFonts w:ascii="Arial" w:hAnsi="Arial" w:cs="Arial"/>
              </w:rPr>
              <w:t>1</w:t>
            </w:r>
            <w:r w:rsidR="00197D3F" w:rsidRPr="00D55B39">
              <w:rPr>
                <w:rFonts w:ascii="Arial" w:hAnsi="Arial" w:cs="Arial"/>
              </w:rPr>
              <w:t>0</w:t>
            </w:r>
            <w:r w:rsidRPr="00D55B39">
              <w:rPr>
                <w:rFonts w:ascii="Arial" w:hAnsi="Arial" w:cs="Arial"/>
              </w:rPr>
              <w:t>,00</w:t>
            </w:r>
          </w:p>
        </w:tc>
        <w:tc>
          <w:tcPr>
            <w:tcW w:w="1832" w:type="dxa"/>
            <w:vAlign w:val="center"/>
          </w:tcPr>
          <w:p w:rsidR="0078153D" w:rsidRPr="00D55B39" w:rsidRDefault="00B42DAE" w:rsidP="0033530E">
            <w:pPr>
              <w:pStyle w:val="a3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0,0</w:t>
            </w:r>
          </w:p>
        </w:tc>
      </w:tr>
      <w:tr w:rsidR="0078153D" w:rsidRPr="00D55B39" w:rsidTr="00CE53EB">
        <w:trPr>
          <w:trHeight w:val="135"/>
          <w:tblCellSpacing w:w="0" w:type="dxa"/>
          <w:jc w:val="center"/>
        </w:trPr>
        <w:tc>
          <w:tcPr>
            <w:tcW w:w="2987" w:type="dxa"/>
            <w:vAlign w:val="center"/>
          </w:tcPr>
          <w:p w:rsidR="0078153D" w:rsidRPr="00D55B39" w:rsidRDefault="0078153D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01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03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00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00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0000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700</w:t>
            </w:r>
          </w:p>
        </w:tc>
        <w:tc>
          <w:tcPr>
            <w:tcW w:w="4101" w:type="dxa"/>
            <w:vAlign w:val="center"/>
          </w:tcPr>
          <w:p w:rsidR="0078153D" w:rsidRPr="00D55B39" w:rsidRDefault="004C13B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Погашение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78153D" w:rsidRPr="00D55B39">
              <w:rPr>
                <w:rFonts w:ascii="Arial" w:hAnsi="Arial" w:cs="Arial"/>
              </w:rPr>
              <w:t>бюджетных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78153D" w:rsidRPr="00D55B39">
              <w:rPr>
                <w:rFonts w:ascii="Arial" w:hAnsi="Arial" w:cs="Arial"/>
              </w:rPr>
              <w:t>кредитов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78153D" w:rsidRPr="00D55B39">
              <w:rPr>
                <w:rFonts w:ascii="Arial" w:hAnsi="Arial" w:cs="Arial"/>
              </w:rPr>
              <w:t>из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78153D" w:rsidRPr="00D55B39">
              <w:rPr>
                <w:rFonts w:ascii="Arial" w:hAnsi="Arial" w:cs="Arial"/>
              </w:rPr>
              <w:t>других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78153D" w:rsidRPr="00D55B39">
              <w:rPr>
                <w:rFonts w:ascii="Arial" w:hAnsi="Arial" w:cs="Arial"/>
              </w:rPr>
              <w:t>бюджетов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78153D" w:rsidRPr="00D55B39">
              <w:rPr>
                <w:rFonts w:ascii="Arial" w:hAnsi="Arial" w:cs="Arial"/>
              </w:rPr>
              <w:t>бюджетной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78153D" w:rsidRPr="00D55B39">
              <w:rPr>
                <w:rFonts w:ascii="Arial" w:hAnsi="Arial" w:cs="Arial"/>
              </w:rPr>
              <w:t>системы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78153D" w:rsidRPr="00D55B39">
              <w:rPr>
                <w:rFonts w:ascii="Arial" w:hAnsi="Arial" w:cs="Arial"/>
              </w:rPr>
              <w:t>Российской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78153D" w:rsidRPr="00D55B39">
              <w:rPr>
                <w:rFonts w:ascii="Arial" w:hAnsi="Arial" w:cs="Arial"/>
              </w:rPr>
              <w:t>Федерации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78153D" w:rsidRPr="00D55B39">
              <w:rPr>
                <w:rFonts w:ascii="Arial" w:hAnsi="Arial" w:cs="Arial"/>
              </w:rPr>
              <w:t>в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78153D" w:rsidRPr="00D55B39">
              <w:rPr>
                <w:rFonts w:ascii="Arial" w:hAnsi="Arial" w:cs="Arial"/>
              </w:rPr>
              <w:t>валюте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78153D" w:rsidRPr="00D55B39">
              <w:rPr>
                <w:rFonts w:ascii="Arial" w:hAnsi="Arial" w:cs="Arial"/>
              </w:rPr>
              <w:t>Российской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78153D" w:rsidRPr="00D55B39">
              <w:rPr>
                <w:rFonts w:ascii="Arial" w:hAnsi="Arial" w:cs="Arial"/>
              </w:rPr>
              <w:t>Федерации</w:t>
            </w:r>
          </w:p>
        </w:tc>
        <w:tc>
          <w:tcPr>
            <w:tcW w:w="1853" w:type="dxa"/>
            <w:vAlign w:val="center"/>
          </w:tcPr>
          <w:p w:rsidR="0078153D" w:rsidRPr="00D55B39" w:rsidRDefault="0078153D" w:rsidP="00EE797E">
            <w:pPr>
              <w:jc w:val="center"/>
            </w:pPr>
            <w:r w:rsidRPr="00D55B39">
              <w:rPr>
                <w:rFonts w:ascii="Arial" w:hAnsi="Arial" w:cs="Arial"/>
              </w:rPr>
              <w:t>-</w:t>
            </w:r>
            <w:r w:rsidR="00197D3F" w:rsidRPr="00D55B39">
              <w:rPr>
                <w:rFonts w:ascii="Arial" w:hAnsi="Arial" w:cs="Arial"/>
              </w:rPr>
              <w:t>119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197D3F" w:rsidRPr="00D55B39">
              <w:rPr>
                <w:rFonts w:ascii="Arial" w:hAnsi="Arial" w:cs="Arial"/>
              </w:rPr>
              <w:t>5</w:t>
            </w:r>
            <w:r w:rsidR="00EE797E">
              <w:rPr>
                <w:rFonts w:ascii="Arial" w:hAnsi="Arial" w:cs="Arial"/>
              </w:rPr>
              <w:t>1</w:t>
            </w:r>
            <w:r w:rsidR="00197D3F" w:rsidRPr="00D55B39">
              <w:rPr>
                <w:rFonts w:ascii="Arial" w:hAnsi="Arial" w:cs="Arial"/>
              </w:rPr>
              <w:t>0</w:t>
            </w:r>
            <w:r w:rsidRPr="00D55B39">
              <w:rPr>
                <w:rFonts w:ascii="Arial" w:hAnsi="Arial" w:cs="Arial"/>
              </w:rPr>
              <w:t>,00</w:t>
            </w:r>
          </w:p>
        </w:tc>
        <w:tc>
          <w:tcPr>
            <w:tcW w:w="1832" w:type="dxa"/>
            <w:vAlign w:val="center"/>
          </w:tcPr>
          <w:p w:rsidR="0078153D" w:rsidRPr="00D55B39" w:rsidRDefault="00B42DAE" w:rsidP="0033530E">
            <w:pPr>
              <w:pStyle w:val="a3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0,0</w:t>
            </w:r>
          </w:p>
        </w:tc>
      </w:tr>
      <w:tr w:rsidR="0078153D" w:rsidRPr="00D55B39" w:rsidTr="00CE53EB">
        <w:trPr>
          <w:trHeight w:val="135"/>
          <w:tblCellSpacing w:w="0" w:type="dxa"/>
          <w:jc w:val="center"/>
        </w:trPr>
        <w:tc>
          <w:tcPr>
            <w:tcW w:w="2987" w:type="dxa"/>
            <w:vAlign w:val="center"/>
          </w:tcPr>
          <w:p w:rsidR="0078153D" w:rsidRPr="00D55B39" w:rsidRDefault="00B42DAE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  <w:bCs/>
              </w:rPr>
              <w:t>01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05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4101" w:type="dxa"/>
            <w:vAlign w:val="center"/>
          </w:tcPr>
          <w:p w:rsidR="0078153D" w:rsidRPr="00D55B39" w:rsidRDefault="00B42DAE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  <w:bCs/>
              </w:rPr>
              <w:t>Изменение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остатков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средств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на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счетах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по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учету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средств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бюджетов</w:t>
            </w:r>
          </w:p>
        </w:tc>
        <w:tc>
          <w:tcPr>
            <w:tcW w:w="1853" w:type="dxa"/>
            <w:vAlign w:val="center"/>
          </w:tcPr>
          <w:p w:rsidR="0078153D" w:rsidRPr="00D55B39" w:rsidRDefault="00B42DAE" w:rsidP="0033530E">
            <w:pPr>
              <w:jc w:val="center"/>
            </w:pPr>
            <w:r w:rsidRPr="00D55B39">
              <w:rPr>
                <w:rFonts w:ascii="Arial" w:hAnsi="Arial" w:cs="Arial"/>
              </w:rPr>
              <w:t>0,0</w:t>
            </w:r>
          </w:p>
        </w:tc>
        <w:tc>
          <w:tcPr>
            <w:tcW w:w="1832" w:type="dxa"/>
            <w:vAlign w:val="center"/>
          </w:tcPr>
          <w:p w:rsidR="0078153D" w:rsidRPr="00D55B39" w:rsidRDefault="00B42DAE" w:rsidP="0033530E">
            <w:pPr>
              <w:pStyle w:val="a3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0,0</w:t>
            </w:r>
          </w:p>
        </w:tc>
      </w:tr>
      <w:tr w:rsidR="004A7BD7" w:rsidRPr="00D55B39" w:rsidTr="00CE53EB">
        <w:trPr>
          <w:trHeight w:val="135"/>
          <w:tblCellSpacing w:w="0" w:type="dxa"/>
          <w:jc w:val="center"/>
        </w:trPr>
        <w:tc>
          <w:tcPr>
            <w:tcW w:w="2987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  <w:bCs/>
              </w:rPr>
              <w:t>01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05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500</w:t>
            </w:r>
          </w:p>
        </w:tc>
        <w:tc>
          <w:tcPr>
            <w:tcW w:w="4101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  <w:bCs/>
              </w:rPr>
              <w:t>Увеличение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остатков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средств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бюджетов</w:t>
            </w:r>
          </w:p>
        </w:tc>
        <w:tc>
          <w:tcPr>
            <w:tcW w:w="1853" w:type="dxa"/>
            <w:vAlign w:val="center"/>
          </w:tcPr>
          <w:p w:rsidR="004A7BD7" w:rsidRPr="00D55B39" w:rsidRDefault="004A7BD7" w:rsidP="0033530E">
            <w:pPr>
              <w:jc w:val="center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-1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4009BD" w:rsidRPr="00D55B39">
              <w:rPr>
                <w:rFonts w:ascii="Arial" w:hAnsi="Arial" w:cs="Arial"/>
              </w:rPr>
              <w:t>615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4009BD" w:rsidRPr="00D55B39">
              <w:rPr>
                <w:rFonts w:ascii="Arial" w:hAnsi="Arial" w:cs="Arial"/>
              </w:rPr>
              <w:t>427</w:t>
            </w:r>
            <w:r w:rsidRPr="00D55B39">
              <w:rPr>
                <w:rFonts w:ascii="Arial" w:hAnsi="Arial" w:cs="Arial"/>
              </w:rPr>
              <w:t>,00</w:t>
            </w:r>
          </w:p>
        </w:tc>
        <w:tc>
          <w:tcPr>
            <w:tcW w:w="1832" w:type="dxa"/>
            <w:vAlign w:val="center"/>
          </w:tcPr>
          <w:p w:rsidR="004A7BD7" w:rsidRPr="00D55B39" w:rsidRDefault="004A7BD7" w:rsidP="0033530E">
            <w:pPr>
              <w:jc w:val="center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-1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C60E09" w:rsidRPr="00D55B39">
              <w:rPr>
                <w:rFonts w:ascii="Arial" w:hAnsi="Arial" w:cs="Arial"/>
              </w:rPr>
              <w:t>605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C60E09" w:rsidRPr="00D55B39">
              <w:rPr>
                <w:rFonts w:ascii="Arial" w:hAnsi="Arial" w:cs="Arial"/>
              </w:rPr>
              <w:t>851</w:t>
            </w:r>
            <w:r w:rsidRPr="00D55B39">
              <w:rPr>
                <w:rFonts w:ascii="Arial" w:hAnsi="Arial" w:cs="Arial"/>
              </w:rPr>
              <w:t>,00</w:t>
            </w:r>
          </w:p>
        </w:tc>
      </w:tr>
      <w:tr w:rsidR="004A7BD7" w:rsidRPr="00D55B39" w:rsidTr="00CE53EB">
        <w:trPr>
          <w:trHeight w:val="135"/>
          <w:tblCellSpacing w:w="0" w:type="dxa"/>
          <w:jc w:val="center"/>
        </w:trPr>
        <w:tc>
          <w:tcPr>
            <w:tcW w:w="2987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01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02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00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00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0000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500</w:t>
            </w:r>
          </w:p>
        </w:tc>
        <w:tc>
          <w:tcPr>
            <w:tcW w:w="4101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Увеличение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прочих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остатков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средств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бюджетов</w:t>
            </w:r>
          </w:p>
        </w:tc>
        <w:tc>
          <w:tcPr>
            <w:tcW w:w="1853" w:type="dxa"/>
            <w:vAlign w:val="center"/>
          </w:tcPr>
          <w:p w:rsidR="004A7BD7" w:rsidRPr="00D55B39" w:rsidRDefault="004009BD" w:rsidP="0033530E">
            <w:pPr>
              <w:jc w:val="center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-1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615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427,00</w:t>
            </w:r>
          </w:p>
        </w:tc>
        <w:tc>
          <w:tcPr>
            <w:tcW w:w="1832" w:type="dxa"/>
            <w:vAlign w:val="center"/>
          </w:tcPr>
          <w:p w:rsidR="004A7BD7" w:rsidRPr="00D55B39" w:rsidRDefault="00C60E09" w:rsidP="0033530E">
            <w:pPr>
              <w:jc w:val="center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-1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605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851,00</w:t>
            </w:r>
          </w:p>
        </w:tc>
      </w:tr>
      <w:tr w:rsidR="004A7BD7" w:rsidRPr="00D55B39" w:rsidTr="00CE53EB">
        <w:trPr>
          <w:trHeight w:val="135"/>
          <w:tblCellSpacing w:w="0" w:type="dxa"/>
          <w:jc w:val="center"/>
        </w:trPr>
        <w:tc>
          <w:tcPr>
            <w:tcW w:w="2987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01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02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00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0000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510</w:t>
            </w:r>
          </w:p>
        </w:tc>
        <w:tc>
          <w:tcPr>
            <w:tcW w:w="4101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Увеличение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прочих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остатков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денежных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средств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бюджетов</w:t>
            </w:r>
          </w:p>
        </w:tc>
        <w:tc>
          <w:tcPr>
            <w:tcW w:w="1853" w:type="dxa"/>
            <w:vAlign w:val="center"/>
          </w:tcPr>
          <w:p w:rsidR="004A7BD7" w:rsidRPr="00D55B39" w:rsidRDefault="004009BD" w:rsidP="0033530E">
            <w:pPr>
              <w:jc w:val="center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-1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615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427,00</w:t>
            </w:r>
          </w:p>
        </w:tc>
        <w:tc>
          <w:tcPr>
            <w:tcW w:w="1832" w:type="dxa"/>
            <w:vAlign w:val="center"/>
          </w:tcPr>
          <w:p w:rsidR="004A7BD7" w:rsidRPr="00D55B39" w:rsidRDefault="00C60E09" w:rsidP="0033530E">
            <w:pPr>
              <w:jc w:val="center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-1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605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851,00</w:t>
            </w:r>
          </w:p>
        </w:tc>
      </w:tr>
      <w:tr w:rsidR="004A7BD7" w:rsidRPr="00D55B39" w:rsidTr="00CE53EB">
        <w:trPr>
          <w:trHeight w:val="135"/>
          <w:tblCellSpacing w:w="0" w:type="dxa"/>
          <w:jc w:val="center"/>
        </w:trPr>
        <w:tc>
          <w:tcPr>
            <w:tcW w:w="2987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01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02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10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0000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510</w:t>
            </w:r>
          </w:p>
        </w:tc>
        <w:tc>
          <w:tcPr>
            <w:tcW w:w="4101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Увеличение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прочих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остатков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денежных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средств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бюджетов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lastRenderedPageBreak/>
              <w:t>сельских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поселений</w:t>
            </w:r>
          </w:p>
        </w:tc>
        <w:tc>
          <w:tcPr>
            <w:tcW w:w="1853" w:type="dxa"/>
            <w:vAlign w:val="center"/>
          </w:tcPr>
          <w:p w:rsidR="004A7BD7" w:rsidRPr="00D55B39" w:rsidRDefault="004009BD" w:rsidP="0033530E">
            <w:pPr>
              <w:jc w:val="center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lastRenderedPageBreak/>
              <w:t>-1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615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427,00</w:t>
            </w:r>
          </w:p>
        </w:tc>
        <w:tc>
          <w:tcPr>
            <w:tcW w:w="1832" w:type="dxa"/>
            <w:vAlign w:val="center"/>
          </w:tcPr>
          <w:p w:rsidR="004A7BD7" w:rsidRPr="00D55B39" w:rsidRDefault="00C60E09" w:rsidP="0033530E">
            <w:pPr>
              <w:jc w:val="center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-1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605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851,00</w:t>
            </w:r>
          </w:p>
        </w:tc>
      </w:tr>
      <w:tr w:rsidR="004A7BD7" w:rsidRPr="00D55B39" w:rsidTr="00CE53EB">
        <w:trPr>
          <w:trHeight w:val="135"/>
          <w:tblCellSpacing w:w="0" w:type="dxa"/>
          <w:jc w:val="center"/>
        </w:trPr>
        <w:tc>
          <w:tcPr>
            <w:tcW w:w="2987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  <w:bCs/>
              </w:rPr>
              <w:lastRenderedPageBreak/>
              <w:t>01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05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0000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600</w:t>
            </w:r>
          </w:p>
        </w:tc>
        <w:tc>
          <w:tcPr>
            <w:tcW w:w="4101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  <w:bCs/>
              </w:rPr>
              <w:t>Уменьшение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остатков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средств</w:t>
            </w:r>
            <w:r w:rsidR="0033530E" w:rsidRPr="00D55B39">
              <w:rPr>
                <w:rFonts w:ascii="Arial" w:hAnsi="Arial" w:cs="Arial"/>
                <w:bCs/>
              </w:rPr>
              <w:t xml:space="preserve"> </w:t>
            </w:r>
            <w:r w:rsidRPr="00D55B39">
              <w:rPr>
                <w:rFonts w:ascii="Arial" w:hAnsi="Arial" w:cs="Arial"/>
                <w:bCs/>
              </w:rPr>
              <w:t>бюджетов</w:t>
            </w:r>
          </w:p>
        </w:tc>
        <w:tc>
          <w:tcPr>
            <w:tcW w:w="1853" w:type="dxa"/>
            <w:vAlign w:val="center"/>
          </w:tcPr>
          <w:p w:rsidR="004A7BD7" w:rsidRPr="00D55B39" w:rsidRDefault="00900C57" w:rsidP="0033530E">
            <w:pPr>
              <w:pStyle w:val="a3"/>
              <w:spacing w:before="0" w:beforeAutospacing="0" w:after="0"/>
              <w:jc w:val="center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615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427</w:t>
            </w:r>
            <w:r w:rsidR="004A7BD7" w:rsidRPr="00D55B39">
              <w:rPr>
                <w:rFonts w:ascii="Arial" w:hAnsi="Arial" w:cs="Arial"/>
              </w:rPr>
              <w:t>,00</w:t>
            </w:r>
          </w:p>
        </w:tc>
        <w:tc>
          <w:tcPr>
            <w:tcW w:w="1832" w:type="dxa"/>
            <w:vAlign w:val="center"/>
          </w:tcPr>
          <w:p w:rsidR="004A7BD7" w:rsidRPr="00D55B39" w:rsidRDefault="004A7BD7" w:rsidP="0033530E">
            <w:pPr>
              <w:jc w:val="center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C60E09" w:rsidRPr="00D55B39">
              <w:rPr>
                <w:rFonts w:ascii="Arial" w:hAnsi="Arial" w:cs="Arial"/>
              </w:rPr>
              <w:t>605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C60E09" w:rsidRPr="00D55B39">
              <w:rPr>
                <w:rFonts w:ascii="Arial" w:hAnsi="Arial" w:cs="Arial"/>
              </w:rPr>
              <w:t>851</w:t>
            </w:r>
            <w:r w:rsidRPr="00D55B39">
              <w:rPr>
                <w:rFonts w:ascii="Arial" w:hAnsi="Arial" w:cs="Arial"/>
              </w:rPr>
              <w:t>,00</w:t>
            </w:r>
          </w:p>
        </w:tc>
      </w:tr>
      <w:tr w:rsidR="004A7BD7" w:rsidRPr="00D55B39" w:rsidTr="00CE53EB">
        <w:trPr>
          <w:trHeight w:val="135"/>
          <w:tblCellSpacing w:w="0" w:type="dxa"/>
          <w:jc w:val="center"/>
        </w:trPr>
        <w:tc>
          <w:tcPr>
            <w:tcW w:w="2987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01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02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00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00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0000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600</w:t>
            </w:r>
          </w:p>
        </w:tc>
        <w:tc>
          <w:tcPr>
            <w:tcW w:w="4101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Уменьшение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прочих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остатков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средств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бюджетов</w:t>
            </w:r>
          </w:p>
        </w:tc>
        <w:tc>
          <w:tcPr>
            <w:tcW w:w="1853" w:type="dxa"/>
            <w:vAlign w:val="center"/>
          </w:tcPr>
          <w:p w:rsidR="004A7BD7" w:rsidRPr="00D55B39" w:rsidRDefault="00900C57" w:rsidP="00CE53EB">
            <w:pPr>
              <w:pStyle w:val="a3"/>
              <w:spacing w:before="0" w:beforeAutospacing="0" w:after="0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615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427,00</w:t>
            </w:r>
          </w:p>
        </w:tc>
        <w:tc>
          <w:tcPr>
            <w:tcW w:w="1832" w:type="dxa"/>
            <w:vAlign w:val="center"/>
          </w:tcPr>
          <w:p w:rsidR="004A7BD7" w:rsidRPr="00D55B39" w:rsidRDefault="004A7BD7" w:rsidP="00CE53EB">
            <w:pPr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C60E09" w:rsidRPr="00D55B39">
              <w:rPr>
                <w:rFonts w:ascii="Arial" w:hAnsi="Arial" w:cs="Arial"/>
              </w:rPr>
              <w:t>605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C60E09" w:rsidRPr="00D55B39">
              <w:rPr>
                <w:rFonts w:ascii="Arial" w:hAnsi="Arial" w:cs="Arial"/>
              </w:rPr>
              <w:t>851</w:t>
            </w:r>
            <w:r w:rsidRPr="00D55B39">
              <w:rPr>
                <w:rFonts w:ascii="Arial" w:hAnsi="Arial" w:cs="Arial"/>
              </w:rPr>
              <w:t>,00</w:t>
            </w:r>
          </w:p>
        </w:tc>
      </w:tr>
      <w:tr w:rsidR="004A7BD7" w:rsidRPr="00D55B39" w:rsidTr="00CE53EB">
        <w:trPr>
          <w:trHeight w:val="135"/>
          <w:tblCellSpacing w:w="0" w:type="dxa"/>
          <w:jc w:val="center"/>
        </w:trPr>
        <w:tc>
          <w:tcPr>
            <w:tcW w:w="2987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01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02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00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0000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610</w:t>
            </w:r>
          </w:p>
        </w:tc>
        <w:tc>
          <w:tcPr>
            <w:tcW w:w="4101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Уменьшение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прочих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остатков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денежных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средств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бюджетов</w:t>
            </w:r>
          </w:p>
        </w:tc>
        <w:tc>
          <w:tcPr>
            <w:tcW w:w="1853" w:type="dxa"/>
            <w:vAlign w:val="center"/>
          </w:tcPr>
          <w:p w:rsidR="004A7BD7" w:rsidRPr="00D55B39" w:rsidRDefault="00900C57" w:rsidP="00CE53EB">
            <w:pPr>
              <w:pStyle w:val="a3"/>
              <w:spacing w:before="0" w:beforeAutospacing="0" w:after="0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615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427,00</w:t>
            </w:r>
          </w:p>
        </w:tc>
        <w:tc>
          <w:tcPr>
            <w:tcW w:w="1832" w:type="dxa"/>
            <w:vAlign w:val="center"/>
          </w:tcPr>
          <w:p w:rsidR="004A7BD7" w:rsidRPr="00D55B39" w:rsidRDefault="004A7BD7" w:rsidP="00CE53EB">
            <w:pPr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C60E09" w:rsidRPr="00D55B39">
              <w:rPr>
                <w:rFonts w:ascii="Arial" w:hAnsi="Arial" w:cs="Arial"/>
              </w:rPr>
              <w:t>605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C60E09" w:rsidRPr="00D55B39">
              <w:rPr>
                <w:rFonts w:ascii="Arial" w:hAnsi="Arial" w:cs="Arial"/>
              </w:rPr>
              <w:t>851</w:t>
            </w:r>
            <w:r w:rsidRPr="00D55B39">
              <w:rPr>
                <w:rFonts w:ascii="Arial" w:hAnsi="Arial" w:cs="Arial"/>
              </w:rPr>
              <w:t>,00</w:t>
            </w:r>
          </w:p>
        </w:tc>
      </w:tr>
      <w:tr w:rsidR="004A7BD7" w:rsidRPr="00D55B39" w:rsidTr="00CE53EB">
        <w:trPr>
          <w:trHeight w:val="120"/>
          <w:tblCellSpacing w:w="0" w:type="dxa"/>
          <w:jc w:val="center"/>
        </w:trPr>
        <w:tc>
          <w:tcPr>
            <w:tcW w:w="2987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01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02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10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0000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610</w:t>
            </w:r>
          </w:p>
        </w:tc>
        <w:tc>
          <w:tcPr>
            <w:tcW w:w="4101" w:type="dxa"/>
            <w:vAlign w:val="center"/>
          </w:tcPr>
          <w:p w:rsidR="004A7BD7" w:rsidRPr="00D55B39" w:rsidRDefault="004A7BD7" w:rsidP="0033530E">
            <w:pPr>
              <w:pStyle w:val="a3"/>
              <w:spacing w:before="0" w:beforeAutospacing="0" w:after="0"/>
              <w:jc w:val="both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Уменьшение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прочих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остатков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денежных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средств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бюджетов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сельских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поселений</w:t>
            </w:r>
          </w:p>
        </w:tc>
        <w:tc>
          <w:tcPr>
            <w:tcW w:w="1853" w:type="dxa"/>
            <w:vAlign w:val="center"/>
          </w:tcPr>
          <w:p w:rsidR="004A7BD7" w:rsidRPr="00D55B39" w:rsidRDefault="00900C57" w:rsidP="00CE53EB">
            <w:pPr>
              <w:pStyle w:val="a3"/>
              <w:spacing w:before="0" w:beforeAutospacing="0" w:after="0"/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615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Pr="00D55B39">
              <w:rPr>
                <w:rFonts w:ascii="Arial" w:hAnsi="Arial" w:cs="Arial"/>
              </w:rPr>
              <w:t>427,00</w:t>
            </w:r>
          </w:p>
        </w:tc>
        <w:tc>
          <w:tcPr>
            <w:tcW w:w="1832" w:type="dxa"/>
            <w:vAlign w:val="center"/>
          </w:tcPr>
          <w:p w:rsidR="004A7BD7" w:rsidRPr="00D55B39" w:rsidRDefault="004A7BD7" w:rsidP="00CE53EB">
            <w:pPr>
              <w:rPr>
                <w:rFonts w:ascii="Arial" w:hAnsi="Arial" w:cs="Arial"/>
              </w:rPr>
            </w:pPr>
            <w:r w:rsidRPr="00D55B39">
              <w:rPr>
                <w:rFonts w:ascii="Arial" w:hAnsi="Arial" w:cs="Arial"/>
              </w:rPr>
              <w:t>1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C60E09" w:rsidRPr="00D55B39">
              <w:rPr>
                <w:rFonts w:ascii="Arial" w:hAnsi="Arial" w:cs="Arial"/>
              </w:rPr>
              <w:t>605</w:t>
            </w:r>
            <w:r w:rsidR="0033530E" w:rsidRPr="00D55B39">
              <w:rPr>
                <w:rFonts w:ascii="Arial" w:hAnsi="Arial" w:cs="Arial"/>
              </w:rPr>
              <w:t xml:space="preserve"> </w:t>
            </w:r>
            <w:r w:rsidR="00C60E09" w:rsidRPr="00D55B39">
              <w:rPr>
                <w:rFonts w:ascii="Arial" w:hAnsi="Arial" w:cs="Arial"/>
              </w:rPr>
              <w:t>851</w:t>
            </w:r>
            <w:r w:rsidRPr="00D55B39">
              <w:rPr>
                <w:rFonts w:ascii="Arial" w:hAnsi="Arial" w:cs="Arial"/>
              </w:rPr>
              <w:t>,00</w:t>
            </w:r>
          </w:p>
        </w:tc>
      </w:tr>
    </w:tbl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CE53EB" w:rsidRDefault="00CE53EB" w:rsidP="00CE53E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4C13B7" w:rsidRDefault="004C13B7" w:rsidP="0033530E">
      <w:pPr>
        <w:pStyle w:val="a3"/>
        <w:spacing w:before="0" w:beforeAutospacing="0" w:after="0"/>
        <w:jc w:val="right"/>
        <w:rPr>
          <w:rFonts w:ascii="Arial" w:hAnsi="Arial" w:cs="Arial"/>
        </w:rPr>
      </w:pPr>
    </w:p>
    <w:p w:rsidR="008472BB" w:rsidRDefault="008472BB" w:rsidP="008472B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p w:rsidR="008472BB" w:rsidRDefault="008472BB" w:rsidP="008472BB">
      <w:pPr>
        <w:pStyle w:val="a3"/>
        <w:spacing w:before="0" w:beforeAutospacing="0" w:after="0"/>
        <w:jc w:val="center"/>
        <w:rPr>
          <w:rFonts w:ascii="Arial" w:hAnsi="Arial" w:cs="Arial"/>
          <w:bCs/>
        </w:rPr>
      </w:pPr>
    </w:p>
    <w:sectPr w:rsidR="008472BB" w:rsidSect="0033530E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211"/>
        </w:tabs>
        <w:ind w:left="1211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F526E51"/>
    <w:multiLevelType w:val="hybridMultilevel"/>
    <w:tmpl w:val="2EE2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127B3"/>
    <w:multiLevelType w:val="hybridMultilevel"/>
    <w:tmpl w:val="09DA3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045CD"/>
    <w:rsid w:val="00014BE9"/>
    <w:rsid w:val="000224FB"/>
    <w:rsid w:val="000277A7"/>
    <w:rsid w:val="0003194E"/>
    <w:rsid w:val="00034075"/>
    <w:rsid w:val="00037C1C"/>
    <w:rsid w:val="000774D7"/>
    <w:rsid w:val="000817D8"/>
    <w:rsid w:val="000A6CEF"/>
    <w:rsid w:val="000D1340"/>
    <w:rsid w:val="000D452B"/>
    <w:rsid w:val="00100C53"/>
    <w:rsid w:val="00103467"/>
    <w:rsid w:val="00105B2E"/>
    <w:rsid w:val="00110709"/>
    <w:rsid w:val="001212ED"/>
    <w:rsid w:val="00125A88"/>
    <w:rsid w:val="0015082C"/>
    <w:rsid w:val="00167210"/>
    <w:rsid w:val="00176C8B"/>
    <w:rsid w:val="00180817"/>
    <w:rsid w:val="00183D5A"/>
    <w:rsid w:val="00186609"/>
    <w:rsid w:val="00187718"/>
    <w:rsid w:val="00194648"/>
    <w:rsid w:val="00197D3F"/>
    <w:rsid w:val="001A1EFC"/>
    <w:rsid w:val="002108DA"/>
    <w:rsid w:val="002209F4"/>
    <w:rsid w:val="002210A4"/>
    <w:rsid w:val="00221949"/>
    <w:rsid w:val="00256B43"/>
    <w:rsid w:val="00283651"/>
    <w:rsid w:val="002A56F4"/>
    <w:rsid w:val="002A582C"/>
    <w:rsid w:val="002D137D"/>
    <w:rsid w:val="003071E5"/>
    <w:rsid w:val="003116A0"/>
    <w:rsid w:val="0033530E"/>
    <w:rsid w:val="00353ABA"/>
    <w:rsid w:val="0037470C"/>
    <w:rsid w:val="0037722D"/>
    <w:rsid w:val="00381A37"/>
    <w:rsid w:val="003A485A"/>
    <w:rsid w:val="003A587A"/>
    <w:rsid w:val="003B4F85"/>
    <w:rsid w:val="003B71DF"/>
    <w:rsid w:val="003E10AA"/>
    <w:rsid w:val="003E5657"/>
    <w:rsid w:val="004009BD"/>
    <w:rsid w:val="00413AB0"/>
    <w:rsid w:val="00462EEB"/>
    <w:rsid w:val="00481200"/>
    <w:rsid w:val="004A7BD7"/>
    <w:rsid w:val="004B24E3"/>
    <w:rsid w:val="004C13B7"/>
    <w:rsid w:val="004D4017"/>
    <w:rsid w:val="004D4756"/>
    <w:rsid w:val="005105A3"/>
    <w:rsid w:val="00513104"/>
    <w:rsid w:val="005274C0"/>
    <w:rsid w:val="005356D4"/>
    <w:rsid w:val="00535A6F"/>
    <w:rsid w:val="00535C07"/>
    <w:rsid w:val="00546BC2"/>
    <w:rsid w:val="00594FF5"/>
    <w:rsid w:val="005A5E49"/>
    <w:rsid w:val="005A6A8F"/>
    <w:rsid w:val="005B656C"/>
    <w:rsid w:val="005B7302"/>
    <w:rsid w:val="005D2086"/>
    <w:rsid w:val="005E03EC"/>
    <w:rsid w:val="005E61E0"/>
    <w:rsid w:val="005F0C0F"/>
    <w:rsid w:val="00604475"/>
    <w:rsid w:val="00616FEF"/>
    <w:rsid w:val="00647364"/>
    <w:rsid w:val="006541E7"/>
    <w:rsid w:val="00681491"/>
    <w:rsid w:val="006E4B04"/>
    <w:rsid w:val="006F15AD"/>
    <w:rsid w:val="006F4D58"/>
    <w:rsid w:val="00701678"/>
    <w:rsid w:val="007045CD"/>
    <w:rsid w:val="007069A9"/>
    <w:rsid w:val="00707D3A"/>
    <w:rsid w:val="0073731E"/>
    <w:rsid w:val="00767B8C"/>
    <w:rsid w:val="007767EC"/>
    <w:rsid w:val="00776C02"/>
    <w:rsid w:val="0078153D"/>
    <w:rsid w:val="00791296"/>
    <w:rsid w:val="00793EC8"/>
    <w:rsid w:val="007B068B"/>
    <w:rsid w:val="007B6A07"/>
    <w:rsid w:val="007C1580"/>
    <w:rsid w:val="007F07A7"/>
    <w:rsid w:val="007F4D7B"/>
    <w:rsid w:val="007F571A"/>
    <w:rsid w:val="0080600D"/>
    <w:rsid w:val="0081114E"/>
    <w:rsid w:val="00811CED"/>
    <w:rsid w:val="00827A08"/>
    <w:rsid w:val="00835920"/>
    <w:rsid w:val="00836A8D"/>
    <w:rsid w:val="008405B8"/>
    <w:rsid w:val="00844E9A"/>
    <w:rsid w:val="008472BB"/>
    <w:rsid w:val="00855C80"/>
    <w:rsid w:val="00864C4A"/>
    <w:rsid w:val="00864ECD"/>
    <w:rsid w:val="00873A1E"/>
    <w:rsid w:val="00873E91"/>
    <w:rsid w:val="008C20AF"/>
    <w:rsid w:val="008E33BD"/>
    <w:rsid w:val="008E6427"/>
    <w:rsid w:val="00900C57"/>
    <w:rsid w:val="00912747"/>
    <w:rsid w:val="00923F68"/>
    <w:rsid w:val="00925DA0"/>
    <w:rsid w:val="00926FBE"/>
    <w:rsid w:val="00945018"/>
    <w:rsid w:val="00982A89"/>
    <w:rsid w:val="009845D8"/>
    <w:rsid w:val="009B4032"/>
    <w:rsid w:val="009B48F5"/>
    <w:rsid w:val="009C338F"/>
    <w:rsid w:val="009F20CF"/>
    <w:rsid w:val="009F635F"/>
    <w:rsid w:val="00A23B86"/>
    <w:rsid w:val="00A23DEB"/>
    <w:rsid w:val="00A2514F"/>
    <w:rsid w:val="00A31149"/>
    <w:rsid w:val="00A4112B"/>
    <w:rsid w:val="00A411A9"/>
    <w:rsid w:val="00A51524"/>
    <w:rsid w:val="00A62638"/>
    <w:rsid w:val="00A62C3C"/>
    <w:rsid w:val="00A70046"/>
    <w:rsid w:val="00A752E9"/>
    <w:rsid w:val="00A75FA6"/>
    <w:rsid w:val="00A76202"/>
    <w:rsid w:val="00A774D6"/>
    <w:rsid w:val="00AA44DE"/>
    <w:rsid w:val="00AB3B32"/>
    <w:rsid w:val="00AC6D81"/>
    <w:rsid w:val="00AC7295"/>
    <w:rsid w:val="00AD7B7F"/>
    <w:rsid w:val="00AF7E61"/>
    <w:rsid w:val="00B00835"/>
    <w:rsid w:val="00B10129"/>
    <w:rsid w:val="00B22F8D"/>
    <w:rsid w:val="00B356A4"/>
    <w:rsid w:val="00B42DAE"/>
    <w:rsid w:val="00B4431B"/>
    <w:rsid w:val="00B5141E"/>
    <w:rsid w:val="00B66752"/>
    <w:rsid w:val="00B71E14"/>
    <w:rsid w:val="00B73C5C"/>
    <w:rsid w:val="00B97213"/>
    <w:rsid w:val="00BA29B0"/>
    <w:rsid w:val="00BC173F"/>
    <w:rsid w:val="00BC25B8"/>
    <w:rsid w:val="00BD02C6"/>
    <w:rsid w:val="00BD2062"/>
    <w:rsid w:val="00BD4180"/>
    <w:rsid w:val="00C051A3"/>
    <w:rsid w:val="00C0685B"/>
    <w:rsid w:val="00C23939"/>
    <w:rsid w:val="00C23B77"/>
    <w:rsid w:val="00C41868"/>
    <w:rsid w:val="00C60E09"/>
    <w:rsid w:val="00C6549A"/>
    <w:rsid w:val="00C81425"/>
    <w:rsid w:val="00C93618"/>
    <w:rsid w:val="00CC5169"/>
    <w:rsid w:val="00CC5940"/>
    <w:rsid w:val="00CC5B56"/>
    <w:rsid w:val="00CE53EB"/>
    <w:rsid w:val="00D0390F"/>
    <w:rsid w:val="00D106EB"/>
    <w:rsid w:val="00D10A82"/>
    <w:rsid w:val="00D136D5"/>
    <w:rsid w:val="00D235A4"/>
    <w:rsid w:val="00D247B6"/>
    <w:rsid w:val="00D44F39"/>
    <w:rsid w:val="00D5076E"/>
    <w:rsid w:val="00D55B39"/>
    <w:rsid w:val="00D76DF8"/>
    <w:rsid w:val="00DA1A61"/>
    <w:rsid w:val="00DB3B7F"/>
    <w:rsid w:val="00DB6C9E"/>
    <w:rsid w:val="00DC3844"/>
    <w:rsid w:val="00DD0A63"/>
    <w:rsid w:val="00DE0495"/>
    <w:rsid w:val="00DF35DB"/>
    <w:rsid w:val="00DF6C80"/>
    <w:rsid w:val="00DF7660"/>
    <w:rsid w:val="00E05598"/>
    <w:rsid w:val="00E11FD9"/>
    <w:rsid w:val="00E21491"/>
    <w:rsid w:val="00E30C09"/>
    <w:rsid w:val="00E32FA6"/>
    <w:rsid w:val="00E42C00"/>
    <w:rsid w:val="00E50072"/>
    <w:rsid w:val="00E5760B"/>
    <w:rsid w:val="00E71E2D"/>
    <w:rsid w:val="00E73C59"/>
    <w:rsid w:val="00E81D1B"/>
    <w:rsid w:val="00E851FE"/>
    <w:rsid w:val="00EB0C68"/>
    <w:rsid w:val="00EB1F5D"/>
    <w:rsid w:val="00ED0DAA"/>
    <w:rsid w:val="00EE4EC2"/>
    <w:rsid w:val="00EE633C"/>
    <w:rsid w:val="00EE797E"/>
    <w:rsid w:val="00EF51C4"/>
    <w:rsid w:val="00F15F1D"/>
    <w:rsid w:val="00F319DF"/>
    <w:rsid w:val="00F37FDE"/>
    <w:rsid w:val="00F50F33"/>
    <w:rsid w:val="00F565FE"/>
    <w:rsid w:val="00F76842"/>
    <w:rsid w:val="00F82D82"/>
    <w:rsid w:val="00F86229"/>
    <w:rsid w:val="00F91E68"/>
    <w:rsid w:val="00FA1B01"/>
    <w:rsid w:val="00FC27FE"/>
    <w:rsid w:val="00FE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7B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A7BD7"/>
    <w:pPr>
      <w:keepNext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A7BD7"/>
    <w:pPr>
      <w:spacing w:before="100" w:beforeAutospacing="1" w:after="119"/>
    </w:pPr>
  </w:style>
  <w:style w:type="paragraph" w:customStyle="1" w:styleId="11">
    <w:name w:val="Без интервала1"/>
    <w:uiPriority w:val="99"/>
    <w:rsid w:val="004A7B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A7BD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A7B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semiHidden/>
    <w:rsid w:val="004A7B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4A7B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Без интервала Знак"/>
    <w:link w:val="a7"/>
    <w:uiPriority w:val="99"/>
    <w:locked/>
    <w:rsid w:val="004A7BD7"/>
    <w:rPr>
      <w:rFonts w:ascii="Calibri" w:hAnsi="Calibri"/>
      <w:lang w:eastAsia="ru-RU"/>
    </w:rPr>
  </w:style>
  <w:style w:type="paragraph" w:styleId="a7">
    <w:name w:val="No Spacing"/>
    <w:link w:val="a6"/>
    <w:uiPriority w:val="99"/>
    <w:qFormat/>
    <w:rsid w:val="004A7BD7"/>
    <w:pPr>
      <w:spacing w:after="0" w:line="240" w:lineRule="auto"/>
    </w:pPr>
    <w:rPr>
      <w:rFonts w:ascii="Calibri" w:hAnsi="Calibri"/>
      <w:lang w:eastAsia="ru-RU"/>
    </w:rPr>
  </w:style>
  <w:style w:type="character" w:styleId="a8">
    <w:name w:val="Hyperlink"/>
    <w:rsid w:val="004A7BD7"/>
    <w:rPr>
      <w:color w:val="000080"/>
      <w:u w:val="single"/>
    </w:rPr>
  </w:style>
  <w:style w:type="character" w:customStyle="1" w:styleId="NoSpacingChar">
    <w:name w:val="No Spacing Char"/>
    <w:link w:val="21"/>
    <w:locked/>
    <w:rsid w:val="004A7BD7"/>
    <w:rPr>
      <w:rFonts w:ascii="Calibri" w:hAnsi="Calibri" w:cs="Calibri"/>
    </w:rPr>
  </w:style>
  <w:style w:type="paragraph" w:customStyle="1" w:styleId="21">
    <w:name w:val="Без интервала2"/>
    <w:link w:val="NoSpacingChar"/>
    <w:rsid w:val="004A7BD7"/>
    <w:pPr>
      <w:spacing w:after="0" w:line="240" w:lineRule="auto"/>
    </w:pPr>
    <w:rPr>
      <w:rFonts w:ascii="Calibri" w:hAnsi="Calibri" w:cs="Calibri"/>
    </w:rPr>
  </w:style>
  <w:style w:type="paragraph" w:styleId="a9">
    <w:name w:val="header"/>
    <w:basedOn w:val="a"/>
    <w:link w:val="aa"/>
    <w:rsid w:val="004A7BD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A7BD7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rsid w:val="004A7BD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A7BD7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4A7BD7"/>
  </w:style>
  <w:style w:type="paragraph" w:customStyle="1" w:styleId="s16">
    <w:name w:val="s_16"/>
    <w:basedOn w:val="a"/>
    <w:rsid w:val="00A62638"/>
    <w:pPr>
      <w:spacing w:before="100" w:beforeAutospacing="1" w:after="100" w:afterAutospacing="1"/>
    </w:pPr>
  </w:style>
  <w:style w:type="character" w:customStyle="1" w:styleId="s10">
    <w:name w:val="s_10"/>
    <w:basedOn w:val="a0"/>
    <w:rsid w:val="00A62638"/>
  </w:style>
  <w:style w:type="paragraph" w:customStyle="1" w:styleId="no-indent">
    <w:name w:val="no-indent"/>
    <w:basedOn w:val="a"/>
    <w:rsid w:val="00A62638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E11FD9"/>
    <w:pPr>
      <w:ind w:left="720"/>
      <w:contextualSpacing/>
    </w:pPr>
  </w:style>
  <w:style w:type="paragraph" w:customStyle="1" w:styleId="ae">
    <w:basedOn w:val="a"/>
    <w:next w:val="a3"/>
    <w:uiPriority w:val="99"/>
    <w:rsid w:val="00E73C5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2CD3C-8492-4AA5-91B5-6B2316F75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Borki5</dc:creator>
  <cp:lastModifiedBy>User</cp:lastModifiedBy>
  <cp:revision>10</cp:revision>
  <cp:lastPrinted>2022-11-28T07:52:00Z</cp:lastPrinted>
  <dcterms:created xsi:type="dcterms:W3CDTF">2023-01-25T11:42:00Z</dcterms:created>
  <dcterms:modified xsi:type="dcterms:W3CDTF">2023-05-04T08:43:00Z</dcterms:modified>
</cp:coreProperties>
</file>