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DF" w:rsidRDefault="00E738DF" w:rsidP="00E738DF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</w:t>
      </w:r>
    </w:p>
    <w:p w:rsidR="00E738DF" w:rsidRDefault="00E738DF" w:rsidP="00E738DF">
      <w:pPr>
        <w:pStyle w:val="1"/>
        <w:tabs>
          <w:tab w:val="left" w:pos="992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738DF" w:rsidRDefault="00E738DF" w:rsidP="00E738DF">
      <w:pPr>
        <w:pStyle w:val="1"/>
        <w:tabs>
          <w:tab w:val="left" w:pos="992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БОРКОВСКОГО СЕЛЬСОВЕТА</w:t>
      </w:r>
    </w:p>
    <w:p w:rsidR="00E738DF" w:rsidRDefault="00E738DF" w:rsidP="00E738DF">
      <w:pPr>
        <w:pStyle w:val="1"/>
        <w:tabs>
          <w:tab w:val="left" w:pos="992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</w:t>
      </w:r>
    </w:p>
    <w:p w:rsidR="00E738DF" w:rsidRDefault="00E738DF" w:rsidP="00E738DF">
      <w:pPr>
        <w:pStyle w:val="1"/>
        <w:tabs>
          <w:tab w:val="left" w:pos="992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E738DF" w:rsidRDefault="00E738DF" w:rsidP="00E738DF">
      <w:pPr>
        <w:tabs>
          <w:tab w:val="left" w:pos="9922"/>
        </w:tabs>
        <w:jc w:val="center"/>
        <w:rPr>
          <w:b/>
          <w:sz w:val="32"/>
          <w:szCs w:val="32"/>
        </w:rPr>
      </w:pPr>
    </w:p>
    <w:p w:rsidR="00E738DF" w:rsidRDefault="00E738DF" w:rsidP="00E738DF">
      <w:pPr>
        <w:pStyle w:val="5"/>
        <w:tabs>
          <w:tab w:val="left" w:pos="9922"/>
        </w:tabs>
        <w:spacing w:before="0" w:after="0"/>
        <w:jc w:val="center"/>
        <w:rPr>
          <w:rFonts w:ascii="Times New Roman" w:hAnsi="Times New Roman"/>
          <w:i w:val="0"/>
          <w:spacing w:val="20"/>
          <w:sz w:val="32"/>
          <w:szCs w:val="32"/>
        </w:rPr>
      </w:pPr>
      <w:proofErr w:type="gramStart"/>
      <w:r>
        <w:rPr>
          <w:rFonts w:ascii="Times New Roman" w:hAnsi="Times New Roman"/>
          <w:i w:val="0"/>
          <w:spacing w:val="20"/>
          <w:sz w:val="32"/>
          <w:szCs w:val="32"/>
        </w:rPr>
        <w:t>П</w:t>
      </w:r>
      <w:proofErr w:type="gramEnd"/>
      <w:r>
        <w:rPr>
          <w:rFonts w:ascii="Times New Roman" w:hAnsi="Times New Roman"/>
          <w:i w:val="0"/>
          <w:spacing w:val="20"/>
          <w:sz w:val="32"/>
          <w:szCs w:val="32"/>
        </w:rPr>
        <w:t xml:space="preserve"> О С Т А Н О В Л Е Н И Е</w:t>
      </w:r>
    </w:p>
    <w:p w:rsidR="00E738DF" w:rsidRDefault="00E738DF" w:rsidP="00E738DF">
      <w:pPr>
        <w:rPr>
          <w:rFonts w:asciiTheme="minorHAnsi" w:hAnsiTheme="minorHAnsi"/>
          <w:sz w:val="22"/>
          <w:szCs w:val="20"/>
        </w:rPr>
      </w:pPr>
    </w:p>
    <w:p w:rsidR="00E738DF" w:rsidRDefault="00E738DF" w:rsidP="00E738DF">
      <w:pPr>
        <w:rPr>
          <w:szCs w:val="20"/>
        </w:rPr>
      </w:pPr>
      <w:r>
        <w:rPr>
          <w:szCs w:val="20"/>
        </w:rPr>
        <w:t xml:space="preserve">                                        от 2</w:t>
      </w:r>
      <w:r w:rsidR="00E84084">
        <w:rPr>
          <w:szCs w:val="20"/>
        </w:rPr>
        <w:t>2</w:t>
      </w:r>
      <w:r>
        <w:rPr>
          <w:szCs w:val="20"/>
        </w:rPr>
        <w:t xml:space="preserve"> декабря 2021 года № </w:t>
      </w:r>
      <w:r w:rsidR="00E650E8">
        <w:rPr>
          <w:szCs w:val="20"/>
        </w:rPr>
        <w:t>67</w:t>
      </w:r>
    </w:p>
    <w:p w:rsidR="00E738DF" w:rsidRDefault="00E738DF" w:rsidP="00E738DF">
      <w:pPr>
        <w:rPr>
          <w:szCs w:val="20"/>
        </w:rPr>
      </w:pPr>
    </w:p>
    <w:p w:rsidR="00E738DF" w:rsidRDefault="00E738DF" w:rsidP="00E738DF">
      <w:pPr>
        <w:jc w:val="center"/>
        <w:rPr>
          <w:b/>
          <w:szCs w:val="20"/>
        </w:rPr>
      </w:pPr>
      <w:r>
        <w:rPr>
          <w:b/>
          <w:szCs w:val="28"/>
        </w:rPr>
        <w:t xml:space="preserve">Об утверждении перечней </w:t>
      </w:r>
      <w:r>
        <w:rPr>
          <w:b/>
          <w:szCs w:val="28"/>
        </w:rPr>
        <w:br/>
        <w:t xml:space="preserve">главных администраторов доходов и источников </w:t>
      </w:r>
      <w:r>
        <w:rPr>
          <w:b/>
          <w:szCs w:val="28"/>
        </w:rPr>
        <w:br/>
        <w:t>финансирования дефицита бюджета Борковского  сельсовета Суджанского  района на 2022 год и на плановый период 2023 и 2024 годов</w:t>
      </w:r>
    </w:p>
    <w:p w:rsidR="00E738DF" w:rsidRDefault="00E738DF" w:rsidP="00E738DF">
      <w:pPr>
        <w:jc w:val="center"/>
        <w:rPr>
          <w:szCs w:val="20"/>
        </w:rPr>
      </w:pPr>
    </w:p>
    <w:p w:rsidR="00E738DF" w:rsidRDefault="00E738DF" w:rsidP="00E738DF">
      <w:pPr>
        <w:jc w:val="both"/>
        <w:rPr>
          <w:szCs w:val="28"/>
        </w:rPr>
      </w:pPr>
      <w:r>
        <w:rPr>
          <w:szCs w:val="28"/>
        </w:rPr>
        <w:t>В соответствии со статьей 160.1, пунктом 4 статьи 160.2 Бюджетного кодекса Российской Федерации</w:t>
      </w:r>
    </w:p>
    <w:p w:rsidR="00E738DF" w:rsidRDefault="00E738DF" w:rsidP="00E738DF">
      <w:pPr>
        <w:jc w:val="center"/>
        <w:outlineLvl w:val="3"/>
        <w:rPr>
          <w:szCs w:val="20"/>
        </w:rPr>
      </w:pPr>
    </w:p>
    <w:p w:rsidR="00E738DF" w:rsidRDefault="00E738DF" w:rsidP="00E738DF">
      <w:pPr>
        <w:jc w:val="center"/>
        <w:outlineLvl w:val="3"/>
        <w:rPr>
          <w:szCs w:val="20"/>
        </w:rPr>
      </w:pPr>
      <w:r>
        <w:rPr>
          <w:szCs w:val="20"/>
        </w:rPr>
        <w:t>ПОСТАНОВЛЯЮ:</w:t>
      </w:r>
    </w:p>
    <w:p w:rsidR="00E738DF" w:rsidRDefault="00E738DF" w:rsidP="00E738DF">
      <w:pPr>
        <w:jc w:val="center"/>
        <w:rPr>
          <w:szCs w:val="20"/>
        </w:rPr>
      </w:pPr>
    </w:p>
    <w:p w:rsidR="00E738DF" w:rsidRDefault="00E738DF" w:rsidP="00E738DF">
      <w:pPr>
        <w:jc w:val="both"/>
        <w:rPr>
          <w:szCs w:val="20"/>
        </w:rPr>
      </w:pPr>
      <w:r>
        <w:rPr>
          <w:szCs w:val="20"/>
        </w:rPr>
        <w:t>1. Утвердить перечень главных администраторов доходов бюджета Борковского сельсовета Суджанского района на 2022 год и на плановый период 2023 и 2024 годов (приложение № 1).</w:t>
      </w:r>
    </w:p>
    <w:p w:rsidR="00E738DF" w:rsidRDefault="00E738DF" w:rsidP="00E738DF">
      <w:pPr>
        <w:jc w:val="both"/>
        <w:rPr>
          <w:szCs w:val="20"/>
        </w:rPr>
      </w:pPr>
      <w:r>
        <w:rPr>
          <w:szCs w:val="20"/>
        </w:rPr>
        <w:t xml:space="preserve">2. Утвердить перечень главных </w:t>
      </w:r>
      <w:proofErr w:type="gramStart"/>
      <w:r>
        <w:rPr>
          <w:szCs w:val="20"/>
        </w:rPr>
        <w:t>администраторов источников финансирования дефицита бюджета Борковского сельсовета</w:t>
      </w:r>
      <w:proofErr w:type="gramEnd"/>
      <w:r>
        <w:rPr>
          <w:szCs w:val="20"/>
        </w:rPr>
        <w:t xml:space="preserve"> Суджанского района на 2022 год и на плановый период 2023 и 2024 годов (приложение № 2).</w:t>
      </w:r>
    </w:p>
    <w:p w:rsidR="00E738DF" w:rsidRDefault="00E738DF" w:rsidP="00E738DF">
      <w:pPr>
        <w:jc w:val="both"/>
        <w:rPr>
          <w:szCs w:val="20"/>
        </w:rPr>
      </w:pPr>
      <w:r>
        <w:rPr>
          <w:szCs w:val="20"/>
        </w:rPr>
        <w:t>3. Настоящее постановление применяется к правоотношениям, возникающим при составлении и исполнении бюджета Борковского сельсовета Суджанского района, начиная с бюджета на 2022 год и на плановый период 2023 и 2024 годов.</w:t>
      </w:r>
    </w:p>
    <w:p w:rsidR="00E738DF" w:rsidRDefault="00E738DF" w:rsidP="00E738DF">
      <w:pPr>
        <w:jc w:val="both"/>
        <w:rPr>
          <w:szCs w:val="20"/>
        </w:rPr>
      </w:pPr>
      <w:r>
        <w:rPr>
          <w:szCs w:val="20"/>
        </w:rPr>
        <w:t>4. Настоящее постановление вступает в силу со дня его официального опубликования.</w:t>
      </w:r>
    </w:p>
    <w:p w:rsidR="00E738DF" w:rsidRDefault="00E738DF" w:rsidP="00E738DF">
      <w:pPr>
        <w:jc w:val="both"/>
        <w:rPr>
          <w:szCs w:val="20"/>
        </w:rPr>
      </w:pPr>
      <w:r>
        <w:rPr>
          <w:szCs w:val="20"/>
        </w:rPr>
        <w:t>5. Контроль над выполнением данного постановления возложить на начальника Финансовым отделом Администрации Борковского сельсовета Суджанского района Бесов</w:t>
      </w:r>
      <w:r w:rsidR="00E84084">
        <w:rPr>
          <w:szCs w:val="20"/>
        </w:rPr>
        <w:t>у</w:t>
      </w:r>
      <w:r>
        <w:rPr>
          <w:szCs w:val="20"/>
        </w:rPr>
        <w:t xml:space="preserve">  Н.В.</w:t>
      </w:r>
    </w:p>
    <w:p w:rsidR="00E738DF" w:rsidRDefault="00E738DF" w:rsidP="00E738DF">
      <w:pPr>
        <w:jc w:val="center"/>
        <w:rPr>
          <w:szCs w:val="20"/>
        </w:rPr>
      </w:pPr>
    </w:p>
    <w:p w:rsidR="00E738DF" w:rsidRDefault="00E738DF" w:rsidP="00E738DF">
      <w:pPr>
        <w:suppressAutoHyphens/>
        <w:mirrorIndents/>
        <w:jc w:val="both"/>
        <w:rPr>
          <w:szCs w:val="28"/>
        </w:rPr>
      </w:pPr>
    </w:p>
    <w:p w:rsidR="00E738DF" w:rsidRDefault="00E738DF" w:rsidP="00E738DF">
      <w:pPr>
        <w:suppressAutoHyphens/>
        <w:mirrorIndents/>
        <w:jc w:val="both"/>
        <w:rPr>
          <w:szCs w:val="28"/>
        </w:rPr>
      </w:pPr>
      <w:r>
        <w:rPr>
          <w:szCs w:val="28"/>
        </w:rPr>
        <w:t xml:space="preserve">Глава </w:t>
      </w:r>
      <w:r>
        <w:rPr>
          <w:szCs w:val="20"/>
        </w:rPr>
        <w:t>Борковского</w:t>
      </w:r>
      <w:r>
        <w:rPr>
          <w:szCs w:val="28"/>
        </w:rPr>
        <w:t xml:space="preserve"> сельсовета</w:t>
      </w:r>
    </w:p>
    <w:p w:rsidR="00E738DF" w:rsidRDefault="00E738DF" w:rsidP="00E738DF">
      <w:pPr>
        <w:suppressAutoHyphens/>
        <w:mirrorIndents/>
        <w:jc w:val="both"/>
        <w:rPr>
          <w:szCs w:val="28"/>
        </w:rPr>
      </w:pPr>
      <w:r>
        <w:rPr>
          <w:szCs w:val="28"/>
        </w:rPr>
        <w:t>Суджанского района                                                                П.И. Беляев</w:t>
      </w: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A2CBA" w:rsidRPr="00823307" w:rsidRDefault="0027669A" w:rsidP="000E5D86">
      <w:pPr>
        <w:pageBreakBefore/>
        <w:jc w:val="right"/>
      </w:pPr>
      <w:r>
        <w:lastRenderedPageBreak/>
        <w:t xml:space="preserve">                                                                                                                              </w:t>
      </w:r>
      <w:r w:rsidR="00EA2CBA" w:rsidRPr="00823307">
        <w:t>Приложение № 1</w:t>
      </w:r>
    </w:p>
    <w:p w:rsidR="00EA2CBA" w:rsidRPr="00823307" w:rsidRDefault="00EA2CBA" w:rsidP="000E5D86">
      <w:pPr>
        <w:jc w:val="right"/>
      </w:pPr>
      <w:r>
        <w:t xml:space="preserve">                                                                       </w:t>
      </w:r>
      <w:r w:rsidR="0027669A">
        <w:t xml:space="preserve">               </w:t>
      </w:r>
      <w:r w:rsidR="000E5D86">
        <w:t xml:space="preserve">    к </w:t>
      </w:r>
      <w:r>
        <w:t>постановлению</w:t>
      </w:r>
      <w:r w:rsidR="000E5D86">
        <w:t xml:space="preserve">   </w:t>
      </w:r>
      <w:r w:rsidRPr="00823307">
        <w:t>Администрации</w:t>
      </w:r>
    </w:p>
    <w:p w:rsidR="00EA2CBA" w:rsidRDefault="00EA2CBA" w:rsidP="000E5D86">
      <w:pPr>
        <w:jc w:val="right"/>
      </w:pPr>
      <w:r>
        <w:t xml:space="preserve">                                                                       </w:t>
      </w:r>
      <w:r w:rsidR="000E5D86">
        <w:t xml:space="preserve">                  </w:t>
      </w:r>
      <w:r>
        <w:t xml:space="preserve"> Борковского</w:t>
      </w:r>
      <w:r w:rsidRPr="00823307">
        <w:t xml:space="preserve"> сельсовета</w:t>
      </w:r>
    </w:p>
    <w:p w:rsidR="00EA2CBA" w:rsidRPr="00823307" w:rsidRDefault="00EA2CBA" w:rsidP="000E5D86">
      <w:pPr>
        <w:jc w:val="right"/>
      </w:pPr>
      <w:r>
        <w:t xml:space="preserve">                                                                       </w:t>
      </w:r>
      <w:r w:rsidR="000E5D86">
        <w:t xml:space="preserve">                            </w:t>
      </w:r>
      <w:r>
        <w:t xml:space="preserve"> </w:t>
      </w:r>
      <w:r w:rsidRPr="00823307">
        <w:t xml:space="preserve">Суджанского района Курской области </w:t>
      </w:r>
    </w:p>
    <w:p w:rsidR="00EA2CBA" w:rsidRPr="00823307" w:rsidRDefault="00EA2CBA" w:rsidP="0027669A">
      <w:pPr>
        <w:jc w:val="both"/>
      </w:pPr>
      <w:r>
        <w:t xml:space="preserve">                                                                  </w:t>
      </w:r>
      <w:r w:rsidR="000E5D86">
        <w:t xml:space="preserve">                                       </w:t>
      </w:r>
      <w:r>
        <w:t xml:space="preserve">  </w:t>
      </w:r>
      <w:r w:rsidRPr="00823307">
        <w:t xml:space="preserve">от </w:t>
      </w:r>
      <w:r>
        <w:t xml:space="preserve">22 </w:t>
      </w:r>
      <w:r w:rsidRPr="00823307">
        <w:t>.1</w:t>
      </w:r>
      <w:r>
        <w:t>2</w:t>
      </w:r>
      <w:r w:rsidRPr="00823307">
        <w:t xml:space="preserve">.2021 №  </w:t>
      </w:r>
      <w:r w:rsidR="000E5D86">
        <w:t>67</w:t>
      </w:r>
    </w:p>
    <w:p w:rsidR="00D52CD2" w:rsidRPr="007F4E07" w:rsidRDefault="00D52CD2" w:rsidP="00EA2CBA">
      <w:pPr>
        <w:tabs>
          <w:tab w:val="left" w:pos="9921"/>
        </w:tabs>
        <w:jc w:val="right"/>
        <w:rPr>
          <w:rFonts w:ascii="Arial" w:hAnsi="Arial" w:cs="Arial"/>
          <w:bCs/>
          <w:sz w:val="20"/>
          <w:szCs w:val="20"/>
        </w:rPr>
      </w:pPr>
    </w:p>
    <w:p w:rsidR="00D52CD2" w:rsidRPr="007F4E07" w:rsidRDefault="00D52CD2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  <w:r w:rsidRPr="007F4E07">
        <w:rPr>
          <w:rFonts w:ascii="Arial" w:hAnsi="Arial" w:cs="Arial"/>
          <w:b/>
          <w:bCs/>
          <w:sz w:val="20"/>
          <w:szCs w:val="20"/>
        </w:rPr>
        <w:t xml:space="preserve">Перечень главных администраторов доходов бюджета </w:t>
      </w:r>
      <w:r w:rsidRPr="007F4E07">
        <w:rPr>
          <w:rFonts w:ascii="Arial" w:hAnsi="Arial" w:cs="Arial"/>
          <w:b/>
          <w:sz w:val="20"/>
          <w:szCs w:val="20"/>
        </w:rPr>
        <w:t>муниципального образования «Борковский сельсовет» Суджанского района Курской области.</w:t>
      </w:r>
    </w:p>
    <w:tbl>
      <w:tblPr>
        <w:tblW w:w="953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34"/>
        <w:gridCol w:w="2127"/>
        <w:gridCol w:w="6277"/>
      </w:tblGrid>
      <w:tr w:rsidR="00D52CD2" w:rsidRPr="007F4E07" w:rsidTr="007E27A7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Наименование главного администратора доходов местного бюджета поселения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Главного адми-нистра-тора доходов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4E07">
              <w:rPr>
                <w:rFonts w:ascii="Arial" w:hAnsi="Arial" w:cs="Arial"/>
                <w:bCs/>
                <w:sz w:val="20"/>
                <w:szCs w:val="20"/>
              </w:rPr>
              <w:t>Администрация муниципального образования</w:t>
            </w:r>
            <w:r w:rsidRPr="007F4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E07">
              <w:rPr>
                <w:rFonts w:ascii="Arial" w:hAnsi="Arial" w:cs="Arial"/>
                <w:bCs/>
                <w:sz w:val="20"/>
                <w:szCs w:val="20"/>
              </w:rPr>
              <w:t>«Борковский сельсовет»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10804020010000110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E07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25CC9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CC9" w:rsidRPr="007F4E07" w:rsidRDefault="00625CC9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CC9" w:rsidRPr="007F4E07" w:rsidRDefault="00625CC9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10807175010000</w:t>
            </w:r>
            <w:r w:rsidRPr="00625CC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CC9" w:rsidRPr="007F4E07" w:rsidRDefault="00625CC9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C9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11101050100000120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11102085100000120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11103050100000120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11105025100000120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4E07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11105027100000120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11105035100000120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11105075100000120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11105093100000120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</w:t>
            </w:r>
            <w:r w:rsidR="00740272">
              <w:rPr>
                <w:rFonts w:ascii="Arial" w:hAnsi="Arial" w:cs="Arial"/>
                <w:sz w:val="20"/>
                <w:szCs w:val="20"/>
              </w:rPr>
              <w:t>в</w:t>
            </w:r>
            <w:r w:rsidRPr="007F4E07">
              <w:rPr>
                <w:rFonts w:ascii="Arial" w:hAnsi="Arial" w:cs="Arial"/>
                <w:sz w:val="20"/>
                <w:szCs w:val="20"/>
              </w:rPr>
              <w:t>неуличной дорожной сети, относящихся к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11105325100000120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11107015100000120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11108050100000120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11109015100000120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11109025100000120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11109035100000120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7F4E07">
              <w:rPr>
                <w:rFonts w:ascii="Arial" w:hAnsi="Arial" w:cs="Arial"/>
                <w:sz w:val="20"/>
                <w:szCs w:val="20"/>
              </w:rPr>
              <w:t>имущества</w:t>
            </w:r>
            <w:proofErr w:type="gramEnd"/>
            <w:r w:rsidRPr="007F4E07">
              <w:rPr>
                <w:rFonts w:ascii="Arial" w:hAnsi="Arial" w:cs="Arial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11109045100000120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25CC9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CC9" w:rsidRPr="007F4E07" w:rsidRDefault="00625CC9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CC9" w:rsidRPr="007F4E07" w:rsidRDefault="00625CC9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11109080100000</w:t>
            </w:r>
            <w:r w:rsidRPr="00625CC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CC9" w:rsidRPr="007F4E07" w:rsidRDefault="00625CC9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CC9">
              <w:rPr>
                <w:rFonts w:ascii="Arial" w:hAnsi="Arial" w:cs="Arial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разграничена.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11204051100000120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11204052100000120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11205050100000120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11301076100000130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11301540100000130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11301995100000130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11302065100000130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11302995100000130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11401050100000410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11402052100000410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11402052100000440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11402053100000410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52CD2" w:rsidRPr="007F4E07" w:rsidTr="007E27A7">
        <w:trPr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11402053100000440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25CC9" w:rsidRPr="007F4E07" w:rsidTr="007E27A7">
        <w:trPr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CC9" w:rsidRPr="007F4E07" w:rsidRDefault="00625CC9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CC9" w:rsidRPr="00625CC9" w:rsidRDefault="00625CC9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CC9">
              <w:rPr>
                <w:rFonts w:ascii="Arial" w:hAnsi="Arial" w:cs="Arial"/>
                <w:sz w:val="20"/>
                <w:szCs w:val="20"/>
              </w:rPr>
              <w:t>11402058100000410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CC9" w:rsidRPr="00625CC9" w:rsidRDefault="00625CC9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CC9"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средств.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11403050100000410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11403050100000440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11404050100000420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11406025100000430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5CC9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CC9" w:rsidRPr="007F4E07" w:rsidRDefault="00625CC9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CC9" w:rsidRPr="00625CC9" w:rsidRDefault="00625CC9" w:rsidP="001F166E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CC9">
              <w:rPr>
                <w:rFonts w:ascii="Arial" w:hAnsi="Arial" w:cs="Arial"/>
                <w:sz w:val="20"/>
                <w:szCs w:val="20"/>
              </w:rPr>
              <w:t>11406045100000430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CC9" w:rsidRPr="00625CC9" w:rsidRDefault="00625CC9" w:rsidP="001F16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CC9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учреждений.</w:t>
            </w:r>
          </w:p>
        </w:tc>
      </w:tr>
      <w:tr w:rsidR="00625CC9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CC9" w:rsidRPr="007F4E07" w:rsidRDefault="00625CC9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CC9" w:rsidRPr="00625CC9" w:rsidRDefault="00625CC9" w:rsidP="001F166E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CC9">
              <w:rPr>
                <w:rFonts w:ascii="Arial" w:hAnsi="Arial" w:cs="Arial"/>
                <w:sz w:val="20"/>
                <w:szCs w:val="20"/>
              </w:rPr>
              <w:t>11406325100000430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CC9" w:rsidRPr="00625CC9" w:rsidRDefault="00625CC9" w:rsidP="001F16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CC9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поселений.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11413060100000410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11414040100000410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</w:t>
            </w:r>
            <w:r>
              <w:rPr>
                <w:rFonts w:ascii="Arial" w:hAnsi="Arial" w:cs="Arial"/>
                <w:sz w:val="20"/>
                <w:szCs w:val="20"/>
              </w:rPr>
              <w:t>ие</w:t>
            </w:r>
            <w:r w:rsidRPr="007F4E07">
              <w:rPr>
                <w:rFonts w:ascii="Arial" w:hAnsi="Arial" w:cs="Arial"/>
                <w:sz w:val="20"/>
                <w:szCs w:val="20"/>
              </w:rPr>
              <w:t xml:space="preserve">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11414040100000440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</w:t>
            </w:r>
            <w:proofErr w:type="gramStart"/>
            <w:r w:rsidRPr="007F4E07">
              <w:rPr>
                <w:rFonts w:ascii="Arial" w:hAnsi="Arial" w:cs="Arial"/>
                <w:sz w:val="20"/>
                <w:szCs w:val="20"/>
              </w:rPr>
              <w:t xml:space="preserve">  ,</w:t>
            </w:r>
            <w:proofErr w:type="gramEnd"/>
            <w:r w:rsidRPr="007F4E07">
              <w:rPr>
                <w:rFonts w:ascii="Arial" w:hAnsi="Arial" w:cs="Arial"/>
                <w:sz w:val="20"/>
                <w:szCs w:val="20"/>
              </w:rPr>
              <w:t xml:space="preserve">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11502050100000140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 xml:space="preserve">Платежи, взимаемые органами местного самоуправления </w:t>
            </w:r>
            <w:r w:rsidRPr="007F4E07">
              <w:rPr>
                <w:rFonts w:ascii="Arial" w:hAnsi="Arial" w:cs="Arial"/>
                <w:sz w:val="20"/>
                <w:szCs w:val="20"/>
              </w:rPr>
              <w:lastRenderedPageBreak/>
              <w:t>(организациями) сельских поселений за выполнение определенных функций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11601074010000140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C7600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600" w:rsidRPr="007F4E07" w:rsidRDefault="00FC7600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600" w:rsidRPr="00FC7600" w:rsidRDefault="00FC7600" w:rsidP="001F166E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600">
              <w:rPr>
                <w:rFonts w:ascii="Arial" w:hAnsi="Arial" w:cs="Arial"/>
                <w:sz w:val="20"/>
                <w:szCs w:val="20"/>
              </w:rPr>
              <w:t>11607010100000140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600" w:rsidRPr="00FC7600" w:rsidRDefault="00FC7600" w:rsidP="001F16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C7600"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поселения.</w:t>
            </w:r>
            <w:proofErr w:type="gramEnd"/>
          </w:p>
        </w:tc>
      </w:tr>
      <w:tr w:rsidR="00FC7600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600" w:rsidRPr="007F4E07" w:rsidRDefault="00FC7600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600" w:rsidRPr="00FC7600" w:rsidRDefault="00FC7600" w:rsidP="001F166E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600">
              <w:rPr>
                <w:rFonts w:ascii="Arial" w:hAnsi="Arial" w:cs="Arial"/>
                <w:sz w:val="20"/>
                <w:szCs w:val="20"/>
              </w:rPr>
              <w:t>11607030100000140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600" w:rsidRPr="00FC7600" w:rsidRDefault="00FC7600" w:rsidP="001F16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600"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поселения.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11607090100000140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C7600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600" w:rsidRPr="007F4E07" w:rsidRDefault="00FC7600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600" w:rsidRPr="00FC7600" w:rsidRDefault="00FC7600" w:rsidP="001F166E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600">
              <w:rPr>
                <w:rFonts w:ascii="Arial" w:hAnsi="Arial" w:cs="Arial"/>
                <w:sz w:val="20"/>
                <w:szCs w:val="20"/>
              </w:rPr>
              <w:t>11609040100000140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600" w:rsidRPr="00FC7600" w:rsidRDefault="00FC7600" w:rsidP="001F16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600">
              <w:rPr>
                <w:rFonts w:ascii="Arial" w:hAnsi="Arial" w:cs="Arial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судов).</w:t>
            </w:r>
          </w:p>
        </w:tc>
      </w:tr>
      <w:tr w:rsidR="00FC7600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600" w:rsidRPr="007F4E07" w:rsidRDefault="00FC7600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600" w:rsidRPr="00FC7600" w:rsidRDefault="00FC7600" w:rsidP="001F166E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600">
              <w:rPr>
                <w:rFonts w:ascii="Arial" w:hAnsi="Arial" w:cs="Arial"/>
                <w:sz w:val="20"/>
                <w:szCs w:val="20"/>
              </w:rPr>
              <w:t>11610031100000140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600" w:rsidRPr="00FC7600" w:rsidRDefault="00FC7600" w:rsidP="001F16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600">
              <w:rPr>
                <w:rFonts w:ascii="Arial" w:hAnsi="Arial" w:cs="Arial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поселения.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11610032100000140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C7600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600" w:rsidRDefault="00FC7600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7600" w:rsidRPr="007F4E07" w:rsidRDefault="00FC7600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600" w:rsidRPr="00FC7600" w:rsidRDefault="00FC7600" w:rsidP="001F166E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600">
              <w:rPr>
                <w:rFonts w:ascii="Arial" w:hAnsi="Arial" w:cs="Arial"/>
                <w:sz w:val="20"/>
                <w:szCs w:val="20"/>
              </w:rPr>
              <w:t>11610061100000140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600" w:rsidRPr="00FC7600" w:rsidRDefault="00FC7600" w:rsidP="001F16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C7600">
              <w:rPr>
                <w:rFonts w:ascii="Arial" w:hAnsi="Arial" w:cs="Arial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C7600">
              <w:rPr>
                <w:rFonts w:ascii="Arial" w:hAnsi="Arial" w:cs="Arial"/>
                <w:sz w:val="20"/>
                <w:szCs w:val="20"/>
              </w:rPr>
              <w:t xml:space="preserve"> фонда).</w:t>
            </w:r>
          </w:p>
        </w:tc>
      </w:tr>
      <w:tr w:rsidR="00FC7600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600" w:rsidRDefault="00FC7600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600" w:rsidRPr="00FC7600" w:rsidRDefault="00FC7600" w:rsidP="00FC7600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600">
              <w:rPr>
                <w:rFonts w:ascii="Arial" w:hAnsi="Arial" w:cs="Arial"/>
                <w:sz w:val="20"/>
                <w:szCs w:val="20"/>
              </w:rPr>
              <w:t>11610062100000140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600" w:rsidRPr="00FC7600" w:rsidRDefault="00FC7600" w:rsidP="001F16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C7600">
              <w:rPr>
                <w:rFonts w:ascii="Arial" w:hAnsi="Arial" w:cs="Arial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  <w:proofErr w:type="gramEnd"/>
          </w:p>
        </w:tc>
      </w:tr>
      <w:tr w:rsidR="00FC7600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600" w:rsidRDefault="00FC7600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600" w:rsidRPr="00FC7600" w:rsidRDefault="00FC7600" w:rsidP="001F166E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600">
              <w:rPr>
                <w:rFonts w:ascii="Arial" w:hAnsi="Arial" w:cs="Arial"/>
                <w:sz w:val="20"/>
                <w:szCs w:val="20"/>
              </w:rPr>
              <w:t>11610081100000140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600" w:rsidRDefault="00FC7600" w:rsidP="001F16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600">
              <w:rPr>
                <w:rFonts w:ascii="Arial" w:hAnsi="Arial" w:cs="Arial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фонда).</w:t>
            </w:r>
          </w:p>
          <w:p w:rsidR="00FC7600" w:rsidRPr="00FC7600" w:rsidRDefault="00FC7600" w:rsidP="001F16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600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600" w:rsidRDefault="00FC7600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600" w:rsidRPr="00FC7600" w:rsidRDefault="00FC7600" w:rsidP="001F166E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600">
              <w:rPr>
                <w:rFonts w:ascii="Arial" w:hAnsi="Arial" w:cs="Arial"/>
                <w:sz w:val="20"/>
                <w:szCs w:val="20"/>
              </w:rPr>
              <w:t>11610082100000140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600" w:rsidRPr="00FC7600" w:rsidRDefault="00FC7600" w:rsidP="001F16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600">
              <w:rPr>
                <w:rFonts w:ascii="Arial" w:hAnsi="Arial" w:cs="Arial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исполнения.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11610123010000140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11701050100000180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11702020100000180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11705050100000180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52CD2" w:rsidRPr="007F4E07" w:rsidTr="007E27A7">
        <w:trPr>
          <w:trHeight w:val="6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11714030100000150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 xml:space="preserve">11715030100000150         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E07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11801520100000150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A6322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11802500100000150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20105000100000150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Безвозмездные поступления от нерезидентов в бюджеты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20105010100000150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20105020100000150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20105099100000150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20215002100000150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20215009100000150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20216001100000150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20220077100000150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20220079100000150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20220301100000150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20220302100000150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 xml:space="preserve">Субсидии бюджетам сельских поселений на обеспечение мероприятий по переселению граждан из аварийного жилищного </w:t>
            </w:r>
            <w:r w:rsidRPr="007F4E07">
              <w:rPr>
                <w:rFonts w:ascii="Arial" w:hAnsi="Arial" w:cs="Arial"/>
                <w:sz w:val="20"/>
                <w:szCs w:val="20"/>
              </w:rPr>
              <w:lastRenderedPageBreak/>
              <w:t>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20220303100000150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20225013100000150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20225028100000150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20225057100000150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20225467100000150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20225555100000150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20225567100000150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20229998100000150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20229999100000150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20235118100000150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6B3F87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20235120100000150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20239999100000150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20240014100000150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20249999100000150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20305000100000150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20705010100000150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52CD2" w:rsidRPr="007F4E07" w:rsidTr="007E27A7">
        <w:trPr>
          <w:trHeight w:val="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20705020100000150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52CD2" w:rsidRPr="007F4E07" w:rsidTr="007E27A7">
        <w:trPr>
          <w:trHeight w:val="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20705030100000150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20805000100000150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21805010100000150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бюджетными учреждениями  остатков субсидий прошлых лет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21805030100000150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21860010100000150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52CD2" w:rsidRPr="007F4E07" w:rsidTr="00B57FF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21960010100000150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57FF1" w:rsidRPr="007F4E07" w:rsidTr="00631CC0">
        <w:tc>
          <w:tcPr>
            <w:tcW w:w="9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B57FF1">
            <w:pPr>
              <w:jc w:val="center"/>
            </w:pPr>
            <w:r>
              <w:rPr>
                <w:b/>
                <w:snapToGrid w:val="0"/>
                <w:sz w:val="19"/>
                <w:szCs w:val="22"/>
              </w:rPr>
              <w:t>Федеральная налоговая служба</w:t>
            </w:r>
          </w:p>
        </w:tc>
      </w:tr>
      <w:tr w:rsidR="00B57FF1" w:rsidRPr="00B57FF1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10102010010000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57FF1" w:rsidRPr="00B57FF1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10102020010000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57FF1" w:rsidRPr="00B57FF1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10102030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01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57FF1" w:rsidRPr="00B57FF1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10503010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01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</w:tr>
      <w:tr w:rsidR="00B57FF1" w:rsidRPr="00B57FF1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10601030100000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57FF1" w:rsidRPr="00B57FF1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10606033100000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B57FF1" w:rsidRPr="00B57FF1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10606043100000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FF1" w:rsidRPr="00B57FF1" w:rsidRDefault="00B57FF1" w:rsidP="005B00BC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D52CD2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ab/>
      </w:r>
    </w:p>
    <w:p w:rsidR="00B57FF1" w:rsidRPr="007F4E07" w:rsidRDefault="00B57FF1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*</w:t>
      </w:r>
      <w:r w:rsidRPr="007F4E07">
        <w:rPr>
          <w:rFonts w:ascii="Arial" w:hAnsi="Arial" w:cs="Arial"/>
          <w:b/>
          <w:sz w:val="20"/>
          <w:szCs w:val="20"/>
        </w:rPr>
        <w:t xml:space="preserve"> </w:t>
      </w:r>
      <w:r w:rsidRPr="007F4E07">
        <w:rPr>
          <w:rFonts w:ascii="Arial" w:hAnsi="Arial" w:cs="Arial"/>
          <w:sz w:val="20"/>
          <w:szCs w:val="20"/>
        </w:rPr>
        <w:t>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 доходов являются уполномоченные органы местного самоуправления, а также созданные ими областные казенные учреждения, предоставившие соответствующие межбюджетные трансферты.</w:t>
      </w:r>
    </w:p>
    <w:p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*** Главными администраторами доходов, администраторами доходов (в части доходов, зачисляемых в областной бюджет) являются уполномоченные органы сельских поселений, предоставившие соответствующие субсидии.</w:t>
      </w:r>
      <w:r w:rsidRPr="007F4E07">
        <w:rPr>
          <w:rFonts w:ascii="Arial" w:hAnsi="Arial" w:cs="Arial"/>
          <w:sz w:val="20"/>
          <w:szCs w:val="20"/>
        </w:rPr>
        <w:tab/>
      </w:r>
      <w:r w:rsidRPr="007F4E07">
        <w:rPr>
          <w:rFonts w:ascii="Arial" w:hAnsi="Arial" w:cs="Arial"/>
          <w:sz w:val="20"/>
          <w:szCs w:val="20"/>
        </w:rPr>
        <w:tab/>
      </w: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7669A" w:rsidRDefault="0027669A" w:rsidP="0027669A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0E5D86" w:rsidRPr="00823307" w:rsidRDefault="000E5D86" w:rsidP="000E5D86">
      <w:pPr>
        <w:pageBreakBefore/>
        <w:jc w:val="right"/>
      </w:pPr>
      <w:r>
        <w:lastRenderedPageBreak/>
        <w:t xml:space="preserve">                                                                                                                              </w:t>
      </w:r>
      <w:r w:rsidRPr="00823307">
        <w:t xml:space="preserve">Приложение № </w:t>
      </w:r>
      <w:r>
        <w:t>2</w:t>
      </w:r>
    </w:p>
    <w:p w:rsidR="000E5D86" w:rsidRPr="00823307" w:rsidRDefault="000E5D86" w:rsidP="000E5D86">
      <w:pPr>
        <w:jc w:val="right"/>
      </w:pPr>
      <w:r>
        <w:t xml:space="preserve">                                                                                          к постановлению   </w:t>
      </w:r>
      <w:r w:rsidRPr="00823307">
        <w:t>Администрации</w:t>
      </w:r>
    </w:p>
    <w:p w:rsidR="000E5D86" w:rsidRDefault="000E5D86" w:rsidP="000E5D86">
      <w:pPr>
        <w:jc w:val="right"/>
      </w:pPr>
      <w:r>
        <w:t xml:space="preserve">                                                                                          Борковского</w:t>
      </w:r>
      <w:r w:rsidRPr="00823307">
        <w:t xml:space="preserve"> сельсовета</w:t>
      </w:r>
    </w:p>
    <w:p w:rsidR="000E5D86" w:rsidRPr="00823307" w:rsidRDefault="000E5D86" w:rsidP="000E5D86">
      <w:pPr>
        <w:jc w:val="right"/>
      </w:pPr>
      <w:r>
        <w:t xml:space="preserve">                                                                                                    </w:t>
      </w:r>
      <w:r w:rsidRPr="00823307">
        <w:t xml:space="preserve">Суджанского района Курской области </w:t>
      </w:r>
    </w:p>
    <w:p w:rsidR="000E5D86" w:rsidRDefault="000E5D86" w:rsidP="000E5D86">
      <w:pPr>
        <w:jc w:val="both"/>
      </w:pPr>
      <w:r>
        <w:t xml:space="preserve">                                                                                                           </w:t>
      </w:r>
      <w:r w:rsidRPr="00823307">
        <w:t xml:space="preserve">от </w:t>
      </w:r>
      <w:r>
        <w:t xml:space="preserve">22 </w:t>
      </w:r>
      <w:r w:rsidRPr="00823307">
        <w:t>.1</w:t>
      </w:r>
      <w:r>
        <w:t>2.2021 № 67</w:t>
      </w:r>
    </w:p>
    <w:p w:rsidR="00AF3230" w:rsidRDefault="00AF3230" w:rsidP="00AF3230"/>
    <w:p w:rsidR="00AF3230" w:rsidRPr="00E84084" w:rsidRDefault="00AF3230" w:rsidP="00AF3230">
      <w:pPr>
        <w:shd w:val="clear" w:color="auto" w:fill="FFFFFF"/>
        <w:jc w:val="center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E84084">
        <w:rPr>
          <w:rFonts w:ascii="Arial" w:hAnsi="Arial" w:cs="Arial"/>
          <w:bCs/>
          <w:color w:val="000000"/>
          <w:sz w:val="22"/>
          <w:szCs w:val="22"/>
        </w:rPr>
        <w:t xml:space="preserve">Перечень главных администраторов источников </w:t>
      </w:r>
    </w:p>
    <w:p w:rsidR="00415291" w:rsidRPr="00E84084" w:rsidRDefault="00AF3230" w:rsidP="00E84084">
      <w:pPr>
        <w:shd w:val="clear" w:color="auto" w:fill="FFFFFF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E84084">
        <w:rPr>
          <w:rFonts w:ascii="Arial" w:hAnsi="Arial" w:cs="Arial"/>
          <w:bCs/>
          <w:color w:val="000000"/>
          <w:sz w:val="22"/>
          <w:szCs w:val="22"/>
        </w:rPr>
        <w:t xml:space="preserve">финансирования дефицита бюджета муниципального образования «Борковский сельсовет» </w:t>
      </w:r>
      <w:r w:rsidR="00E84084" w:rsidRPr="00E84084">
        <w:rPr>
          <w:rFonts w:ascii="Arial" w:hAnsi="Arial" w:cs="Arial"/>
          <w:bCs/>
          <w:color w:val="000000"/>
          <w:sz w:val="22"/>
          <w:szCs w:val="22"/>
        </w:rPr>
        <w:t xml:space="preserve"> Суджанского района Курской области</w:t>
      </w:r>
    </w:p>
    <w:tbl>
      <w:tblPr>
        <w:tblpPr w:leftFromText="180" w:rightFromText="180" w:vertAnchor="text" w:horzAnchor="margin" w:tblpXSpec="center" w:tblpY="311"/>
        <w:tblW w:w="10101" w:type="dxa"/>
        <w:tblLayout w:type="fixed"/>
        <w:tblLook w:val="00A0"/>
      </w:tblPr>
      <w:tblGrid>
        <w:gridCol w:w="900"/>
        <w:gridCol w:w="2894"/>
        <w:gridCol w:w="6307"/>
      </w:tblGrid>
      <w:tr w:rsidR="00415291" w:rsidRPr="00F57BAC" w:rsidTr="007A66D0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415291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5291">
              <w:rPr>
                <w:rFonts w:ascii="Arial" w:hAnsi="Arial" w:cs="Arial"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415291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5291">
              <w:rPr>
                <w:rFonts w:ascii="Arial" w:hAnsi="Arial" w:cs="Arial"/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415291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4152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415291" w:rsidRPr="00F57BAC" w:rsidTr="007A66D0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F57BAC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57BA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F57BAC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57BA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F57BAC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57BA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Борковского сельсовета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Бюджетные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кредиты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из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других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бюджетной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системы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Российской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федерации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кредиты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других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бюджетной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системы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Российской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федерации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валюте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Российской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бюджетных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кредитов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других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бюджетной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системы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Российской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федерации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валюте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Российской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кредитов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других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бюджетной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системы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Российской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федерации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бюджетами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поселений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валюте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Российской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F57BAC" w:rsidTr="00E84084">
        <w:trPr>
          <w:trHeight w:val="5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E84084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Изменение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="00E84084">
              <w:rPr>
                <w:rFonts w:ascii="Arial" w:hAnsi="Arial" w:cs="Arial"/>
                <w:bCs/>
                <w:sz w:val="20"/>
                <w:szCs w:val="20"/>
              </w:rPr>
              <w:t xml:space="preserve">редств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 счетах по учету средств</w:t>
            </w:r>
          </w:p>
        </w:tc>
      </w:tr>
      <w:tr w:rsidR="00415291" w:rsidRPr="00F57BAC" w:rsidTr="00E84084">
        <w:trPr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остатков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 бюджетов</w:t>
            </w:r>
          </w:p>
        </w:tc>
      </w:tr>
      <w:tr w:rsidR="00415291" w:rsidRPr="00F57BAC" w:rsidTr="00E84084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прочих остатков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</w:tr>
      <w:tr w:rsidR="00415291" w:rsidRPr="00F57BAC" w:rsidTr="00E84084">
        <w:trPr>
          <w:trHeight w:val="4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прочих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остатков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денежных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15291" w:rsidRPr="00F57BAC" w:rsidTr="00E84084">
        <w:trPr>
          <w:trHeight w:val="5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прочих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остатков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денежных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поселений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15291" w:rsidRPr="00F57BAC" w:rsidTr="00E84084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средств бюджетов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15291" w:rsidRPr="00F57BAC" w:rsidTr="00E84084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прочих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остатков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15291" w:rsidRPr="00F57BAC" w:rsidTr="00E84084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прочих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остатков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денежных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15291" w:rsidRPr="00FE45F2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прочих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остатков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денежных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поселений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CC74B9" w:rsidRDefault="00415291" w:rsidP="00FC7600">
      <w:pPr>
        <w:tabs>
          <w:tab w:val="left" w:pos="6434"/>
        </w:tabs>
      </w:pPr>
      <w:r>
        <w:tab/>
        <w:t xml:space="preserve"> </w:t>
      </w:r>
    </w:p>
    <w:sectPr w:rsidR="00CC74B9" w:rsidSect="00C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CD2"/>
    <w:rsid w:val="000E5D86"/>
    <w:rsid w:val="0027669A"/>
    <w:rsid w:val="003E609D"/>
    <w:rsid w:val="00415291"/>
    <w:rsid w:val="004C023D"/>
    <w:rsid w:val="00625CC9"/>
    <w:rsid w:val="006A734F"/>
    <w:rsid w:val="006B3F87"/>
    <w:rsid w:val="00740272"/>
    <w:rsid w:val="00A63227"/>
    <w:rsid w:val="00AF3230"/>
    <w:rsid w:val="00B31032"/>
    <w:rsid w:val="00B57FF1"/>
    <w:rsid w:val="00CC74B9"/>
    <w:rsid w:val="00CF4020"/>
    <w:rsid w:val="00D204FE"/>
    <w:rsid w:val="00D3345C"/>
    <w:rsid w:val="00D52CD2"/>
    <w:rsid w:val="00E650E8"/>
    <w:rsid w:val="00E738DF"/>
    <w:rsid w:val="00E84084"/>
    <w:rsid w:val="00EA2CBA"/>
    <w:rsid w:val="00FC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8DF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CD2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7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38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qFormat/>
    <w:rsid w:val="00E738D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E5D8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3812</Words>
  <Characters>21732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Borki5</cp:lastModifiedBy>
  <cp:revision>4</cp:revision>
  <cp:lastPrinted>2021-12-22T08:27:00Z</cp:lastPrinted>
  <dcterms:created xsi:type="dcterms:W3CDTF">2022-01-21T08:53:00Z</dcterms:created>
  <dcterms:modified xsi:type="dcterms:W3CDTF">2022-02-10T12:00:00Z</dcterms:modified>
</cp:coreProperties>
</file>