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D8" w:rsidRDefault="005542D8" w:rsidP="005542D8">
      <w:pPr>
        <w:pStyle w:val="a4"/>
        <w:spacing w:line="216" w:lineRule="auto"/>
        <w:ind w:left="-426" w:firstLine="426"/>
        <w:jc w:val="left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066925" cy="1552575"/>
            <wp:effectExtent l="0" t="0" r="9525" b="9525"/>
            <wp:docPr id="8" name="Рисунок 8" descr="800x600_40696_kodeks_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0x600_40696_kodeks_ми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2D8" w:rsidRDefault="005542D8" w:rsidP="005542D8">
      <w:pPr>
        <w:pStyle w:val="a4"/>
        <w:spacing w:before="360" w:line="216" w:lineRule="auto"/>
        <w:rPr>
          <w:rFonts w:ascii="Liberation Serif" w:hAnsi="Liberation Serif" w:cs="Liberation Serif"/>
          <w:sz w:val="36"/>
          <w:szCs w:val="36"/>
          <w:lang w:val="ru-RU"/>
        </w:rPr>
      </w:pPr>
      <w:proofErr w:type="gramStart"/>
      <w:r>
        <w:rPr>
          <w:rFonts w:ascii="Liberation Serif" w:hAnsi="Liberation Serif" w:cs="Liberation Serif"/>
          <w:sz w:val="36"/>
          <w:szCs w:val="36"/>
          <w:lang w:val="ru-RU"/>
        </w:rPr>
        <w:t>П</w:t>
      </w:r>
      <w:proofErr w:type="gramEnd"/>
      <w:r>
        <w:rPr>
          <w:rFonts w:ascii="Liberation Serif" w:hAnsi="Liberation Serif" w:cs="Liberation Serif"/>
          <w:sz w:val="36"/>
          <w:szCs w:val="36"/>
          <w:lang w:val="ru-RU"/>
        </w:rPr>
        <w:t xml:space="preserve"> А М Я Т К А</w:t>
      </w:r>
    </w:p>
    <w:p w:rsidR="005542D8" w:rsidRDefault="005542D8" w:rsidP="005542D8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/>
        </w:rPr>
        <w:t xml:space="preserve">ОБ УГОЛОВНОЙ ОТВЕТСТВЕННОСТИ </w:t>
      </w:r>
    </w:p>
    <w:p w:rsidR="005542D8" w:rsidRDefault="005542D8" w:rsidP="005542D8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/>
        </w:rPr>
        <w:t xml:space="preserve">ЗА СОВЕРШЕНИЕ ПРЕСТУПЛЕНИЙ </w:t>
      </w:r>
      <w:r>
        <w:rPr>
          <w:rFonts w:ascii="Liberation Serif" w:hAnsi="Liberation Serif" w:cs="Liberation Serif"/>
          <w:b/>
          <w:bCs/>
          <w:sz w:val="28"/>
          <w:szCs w:val="28"/>
          <w:lang w:val="ru-RU"/>
        </w:rPr>
        <w:br/>
        <w:t>С ИСПОЛЬЗОВАНИЕМ СЛУЖЕБНОГО ПОЛОЖЕНИЯ</w:t>
      </w:r>
    </w:p>
    <w:p w:rsidR="005542D8" w:rsidRDefault="005542D8" w:rsidP="005542D8">
      <w:pPr>
        <w:autoSpaceDE w:val="0"/>
        <w:autoSpaceDN w:val="0"/>
        <w:adjustRightInd w:val="0"/>
        <w:spacing w:line="216" w:lineRule="auto"/>
        <w:ind w:firstLine="540"/>
        <w:jc w:val="both"/>
        <w:outlineLvl w:val="0"/>
        <w:rPr>
          <w:rFonts w:ascii="Liberation Serif" w:hAnsi="Liberation Serif" w:cs="Liberation Serif"/>
          <w:sz w:val="28"/>
          <w:szCs w:val="28"/>
          <w:lang w:val="ru-RU" w:bidi="ar-SA"/>
        </w:rPr>
      </w:pPr>
    </w:p>
    <w:p w:rsidR="005542D8" w:rsidRDefault="005542D8" w:rsidP="005542D8">
      <w:pPr>
        <w:autoSpaceDE w:val="0"/>
        <w:autoSpaceDN w:val="0"/>
        <w:adjustRightInd w:val="0"/>
        <w:spacing w:line="216" w:lineRule="auto"/>
        <w:ind w:firstLine="540"/>
        <w:jc w:val="both"/>
        <w:outlineLvl w:val="0"/>
        <w:rPr>
          <w:rFonts w:ascii="Liberation Serif" w:hAnsi="Liberation Serif" w:cs="Liberation Serif"/>
          <w:sz w:val="28"/>
          <w:szCs w:val="28"/>
          <w:lang w:val="ru-RU" w:bidi="ar-SA"/>
        </w:rPr>
      </w:pP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Совершение преступления с использованием доверия, оказанного виновному в силу его служебного </w:t>
      </w:r>
      <w:proofErr w:type="spellStart"/>
      <w:r>
        <w:rPr>
          <w:rFonts w:ascii="Liberation Serif" w:hAnsi="Liberation Serif" w:cs="Liberation Serif"/>
          <w:sz w:val="28"/>
          <w:szCs w:val="28"/>
          <w:lang w:val="ru-RU" w:bidi="ar-SA"/>
        </w:rPr>
        <w:t>положения</w:t>
      </w:r>
      <w:proofErr w:type="gramStart"/>
      <w:r>
        <w:rPr>
          <w:rFonts w:ascii="Liberation Serif" w:hAnsi="Liberation Serif" w:cs="Liberation Serif"/>
          <w:sz w:val="28"/>
          <w:szCs w:val="28"/>
          <w:lang w:val="ru-RU" w:bidi="ar-SA"/>
        </w:rPr>
        <w:t>,</w:t>
      </w:r>
      <w:r>
        <w:rPr>
          <w:rFonts w:ascii="Liberation Serif" w:hAnsi="Liberation Serif" w:cs="Liberation Serif"/>
          <w:b/>
          <w:sz w:val="28"/>
          <w:szCs w:val="28"/>
          <w:lang w:val="ru-RU" w:bidi="ar-SA"/>
        </w:rPr>
        <w:t>п</w:t>
      </w:r>
      <w:proofErr w:type="gramEnd"/>
      <w:r>
        <w:rPr>
          <w:rFonts w:ascii="Liberation Serif" w:hAnsi="Liberation Serif" w:cs="Liberation Serif"/>
          <w:b/>
          <w:sz w:val="28"/>
          <w:szCs w:val="28"/>
          <w:lang w:val="ru-RU" w:bidi="ar-SA"/>
        </w:rPr>
        <w:t>ризнается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val="ru-RU" w:bidi="ar-SA"/>
        </w:rPr>
        <w:t xml:space="preserve"> обстоятельством, отягчающим наказание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 (с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татья 63 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Уголовного кодекса Российской Федерации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. </w:t>
      </w:r>
    </w:p>
    <w:p w:rsidR="005542D8" w:rsidRPr="00AA450D" w:rsidRDefault="005542D8" w:rsidP="005542D8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8"/>
          <w:lang w:val="ru-RU"/>
        </w:rPr>
      </w:pPr>
    </w:p>
    <w:p w:rsidR="005542D8" w:rsidRPr="00AA450D" w:rsidRDefault="005542D8" w:rsidP="005542D8">
      <w:pPr>
        <w:spacing w:after="200" w:line="216" w:lineRule="auto"/>
        <w:ind w:firstLine="709"/>
        <w:jc w:val="both"/>
        <w:rPr>
          <w:lang w:val="ru-RU"/>
        </w:rPr>
      </w:pPr>
      <w:r>
        <w:rPr>
          <w:rFonts w:ascii="Liberation Serif" w:hAnsi="Liberation Serif" w:cs="Liberation Serif"/>
          <w:bCs/>
          <w:sz w:val="28"/>
          <w:szCs w:val="28"/>
          <w:lang w:val="ru-RU"/>
        </w:rPr>
        <w:t>Злоупотребление служебным положением является составной частью понятия коррупция и относится к коррупционным правонарушениям.</w:t>
      </w:r>
    </w:p>
    <w:p w:rsidR="005542D8" w:rsidRDefault="005542D8" w:rsidP="005542D8">
      <w:pPr>
        <w:spacing w:after="200" w:line="216" w:lineRule="auto"/>
        <w:rPr>
          <w:rFonts w:ascii="Liberation Serif" w:hAnsi="Liberation Serif" w:cs="Liberation Serif"/>
          <w:bCs/>
          <w:sz w:val="28"/>
          <w:szCs w:val="28"/>
          <w:lang w:val="ru-RU"/>
        </w:rPr>
      </w:pPr>
    </w:p>
    <w:tbl>
      <w:tblPr>
        <w:tblStyle w:val="a7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670"/>
      </w:tblGrid>
      <w:tr w:rsidR="005542D8" w:rsidRPr="005542D8" w:rsidTr="005A19F0">
        <w:trPr>
          <w:trHeight w:val="2975"/>
        </w:trPr>
        <w:tc>
          <w:tcPr>
            <w:tcW w:w="4820" w:type="dxa"/>
            <w:hideMark/>
          </w:tcPr>
          <w:p w:rsidR="005542D8" w:rsidRDefault="005542D8" w:rsidP="005A19F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635</wp:posOffset>
                  </wp:positionV>
                  <wp:extent cx="2828925" cy="1933575"/>
                  <wp:effectExtent l="0" t="0" r="9525" b="9525"/>
                  <wp:wrapSquare wrapText="bothSides"/>
                  <wp:docPr id="9" name="Рисунок 9" descr="Корруп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Корруп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bookmarkEnd w:id="0"/>
            <w:r w:rsidRPr="0079796B">
              <w:rPr>
                <w:noProof/>
                <w:sz w:val="24"/>
                <w:szCs w:val="24"/>
                <w:lang w:val="ru-RU" w:eastAsia="ru-RU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50" o:spid="_x0000_s1026" type="#_x0000_t202" style="position:absolute;left:0;text-align:left;margin-left:575.45pt;margin-top:222.9pt;width:94.5pt;height:20.4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" filled="f" stroked="f">
                  <v:textbox>
                    <w:txbxContent>
                      <w:p w:rsidR="005542D8" w:rsidRDefault="005542D8" w:rsidP="005542D8">
                        <w:r>
                          <w:rPr>
                            <w:rFonts w:ascii="Times New Roman" w:hAnsi="Times New Roman"/>
                            <w:sz w:val="16"/>
                            <w:lang w:val="ru-RU"/>
                          </w:rPr>
                          <w:t>http://newz.nnm.me</w:t>
                        </w:r>
                      </w:p>
                    </w:txbxContent>
                  </v:textbox>
                </v:shape>
              </w:pict>
            </w:r>
            <w:r w:rsidRPr="0079796B">
              <w:rPr>
                <w:noProof/>
                <w:sz w:val="24"/>
                <w:szCs w:val="24"/>
                <w:lang w:val="ru-RU" w:eastAsia="ru-RU" w:bidi="ar-SA"/>
              </w:rPr>
              <w:pict>
                <v:shape id="Надпись 49" o:spid="_x0000_s1027" type="#_x0000_t202" style="position:absolute;left:0;text-align:left;margin-left:98.45pt;margin-top:139.5pt;width:152.25pt;height:14.4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78v0wIAAMg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" filled="f" stroked="f">
                  <v:textbox>
                    <w:txbxContent>
                      <w:p w:rsidR="005542D8" w:rsidRDefault="005542D8" w:rsidP="005542D8">
                        <w:r>
                          <w:rPr>
                            <w:rFonts w:ascii="Times New Roman" w:hAnsi="Times New Roman"/>
                            <w:sz w:val="16"/>
                            <w:lang w:val="ru-RU"/>
                          </w:rPr>
                          <w:t>http://kolokol.lv/?attachment_id=1706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0" w:type="dxa"/>
            <w:hideMark/>
          </w:tcPr>
          <w:p w:rsidR="005542D8" w:rsidRDefault="005542D8" w:rsidP="005A19F0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540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/>
              </w:rPr>
              <w:t>КОРРУПЦИЯ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  <w:lang w:val="ru-RU"/>
              </w:rPr>
              <w:t>злоупотребление служебным положением</w:t>
            </w:r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  <w:lang w:val="ru-RU"/>
              </w:rPr>
              <w:t>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  <w:proofErr w:type="gramEnd"/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  <w:lang w:val="ru-RU"/>
              </w:rPr>
              <w:t>, а также совершение перечисленных деяний от имени или в интересах юридического лиц</w:t>
            </w:r>
            <w:proofErr w:type="gramStart"/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  <w:lang w:val="ru-RU"/>
              </w:rPr>
              <w:t>а(</w:t>
            </w:r>
            <w:proofErr w:type="gramEnd"/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ст.1 Федерального закона от 25.12.2008 № 273-ФЗ «О противодействии коррупции»</w:t>
            </w:r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  <w:lang w:val="ru-RU"/>
              </w:rPr>
              <w:t>)</w:t>
            </w:r>
            <w:r>
              <w:rPr>
                <w:rFonts w:ascii="Liberation Serif" w:hAnsi="Liberation Serif" w:cs="Liberation Serif"/>
                <w:bCs/>
                <w:i/>
                <w:iCs/>
                <w:sz w:val="28"/>
                <w:szCs w:val="28"/>
                <w:lang w:val="ru-RU"/>
              </w:rPr>
              <w:t>.</w:t>
            </w:r>
          </w:p>
        </w:tc>
      </w:tr>
    </w:tbl>
    <w:p w:rsidR="005542D8" w:rsidRPr="00AA450D" w:rsidRDefault="005542D8" w:rsidP="005542D8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8"/>
          <w:rFonts w:ascii="Liberation Serif" w:hAnsi="Liberation Serif" w:cs="Liberation Serif"/>
          <w:sz w:val="28"/>
          <w:szCs w:val="28"/>
          <w:lang w:val="ru-RU"/>
        </w:rPr>
      </w:pPr>
    </w:p>
    <w:p w:rsidR="005542D8" w:rsidRPr="00AA450D" w:rsidRDefault="005542D8" w:rsidP="005542D8">
      <w:pPr>
        <w:autoSpaceDE w:val="0"/>
        <w:autoSpaceDN w:val="0"/>
        <w:adjustRightInd w:val="0"/>
        <w:spacing w:line="216" w:lineRule="auto"/>
        <w:ind w:firstLine="708"/>
        <w:jc w:val="both"/>
        <w:rPr>
          <w:lang w:val="ru-RU" w:bidi="ar-SA"/>
        </w:rPr>
      </w:pPr>
      <w:r>
        <w:rPr>
          <w:rStyle w:val="a8"/>
          <w:rFonts w:ascii="Liberation Serif" w:hAnsi="Liberation Serif" w:cs="Liberation Serif"/>
          <w:sz w:val="28"/>
          <w:szCs w:val="28"/>
          <w:lang w:val="ru-RU"/>
        </w:rPr>
        <w:t xml:space="preserve">Должностное лицо – 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 государственных органах.</w:t>
      </w:r>
    </w:p>
    <w:p w:rsidR="005542D8" w:rsidRDefault="005542D8" w:rsidP="005542D8">
      <w:pPr>
        <w:autoSpaceDE w:val="0"/>
        <w:autoSpaceDN w:val="0"/>
        <w:adjustRightInd w:val="0"/>
        <w:spacing w:line="216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Государственные гражданские служащие, не относящиеся к числу должностных лиц, несут уголовную ответственность за преступления против государственной власти и интересов государственной службы в случаях, специально 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lastRenderedPageBreak/>
        <w:t>предусмотренных соответствующими статьями Уголовного кодекса Российской Федерации (далее также – УК РФ).</w:t>
      </w:r>
    </w:p>
    <w:p w:rsidR="005542D8" w:rsidRPr="00AA450D" w:rsidRDefault="005542D8" w:rsidP="005542D8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8"/>
          <w:lang w:val="ru-RU"/>
        </w:rPr>
      </w:pPr>
    </w:p>
    <w:p w:rsidR="005542D8" w:rsidRPr="00AA450D" w:rsidRDefault="005542D8" w:rsidP="005542D8">
      <w:pPr>
        <w:autoSpaceDE w:val="0"/>
        <w:autoSpaceDN w:val="0"/>
        <w:adjustRightInd w:val="0"/>
        <w:spacing w:line="216" w:lineRule="auto"/>
        <w:ind w:firstLine="540"/>
        <w:jc w:val="both"/>
        <w:outlineLvl w:val="0"/>
        <w:rPr>
          <w:lang w:val="ru-RU" w:bidi="ar-SA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Злоупотребление должностными полномочиями – </w:t>
      </w:r>
      <w:bookmarkStart w:id="1" w:name="Par2"/>
      <w:bookmarkEnd w:id="1"/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использование должностным лицом своих служебных полномочий вопреки интересам службы, если это деяние совершено из корыстной или иной личной заинтересованности и повлекло существенное нарушение прав и законных интересов граждан или </w:t>
      </w:r>
      <w:proofErr w:type="gramStart"/>
      <w:r>
        <w:rPr>
          <w:rFonts w:ascii="Liberation Serif" w:hAnsi="Liberation Serif" w:cs="Liberation Serif"/>
          <w:sz w:val="28"/>
          <w:szCs w:val="28"/>
          <w:lang w:val="ru-RU" w:bidi="ar-SA"/>
        </w:rPr>
        <w:t>организаций</w:t>
      </w:r>
      <w:proofErr w:type="gramEnd"/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 либо охраняемых законом интересов общества или государства (статья 285 УК РФ).</w:t>
      </w:r>
    </w:p>
    <w:p w:rsidR="005542D8" w:rsidRPr="00AA450D" w:rsidRDefault="005542D8" w:rsidP="005542D8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8"/>
          <w:b w:val="0"/>
          <w:lang w:val="ru-RU"/>
        </w:rPr>
      </w:pPr>
    </w:p>
    <w:p w:rsidR="005542D8" w:rsidRPr="00AA450D" w:rsidRDefault="005542D8" w:rsidP="005542D8">
      <w:pPr>
        <w:autoSpaceDE w:val="0"/>
        <w:autoSpaceDN w:val="0"/>
        <w:adjustRightInd w:val="0"/>
        <w:spacing w:line="216" w:lineRule="auto"/>
        <w:ind w:firstLine="709"/>
        <w:jc w:val="both"/>
        <w:rPr>
          <w:lang w:val="ru-RU" w:bidi="ar-SA"/>
        </w:rPr>
      </w:pPr>
      <w:proofErr w:type="gramStart"/>
      <w:r>
        <w:rPr>
          <w:rFonts w:ascii="Liberation Serif" w:hAnsi="Liberation Serif" w:cs="Liberation Serif"/>
          <w:b/>
          <w:sz w:val="28"/>
          <w:szCs w:val="28"/>
          <w:lang w:val="ru-RU" w:bidi="ar-SA"/>
        </w:rPr>
        <w:t>Использование должностным лицом своих служебных полномочий вопреки интересам службы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 – совершение таких деяний, которые хотя и были непосредственно связаны с осуществлением должностным лицом своих прав и обязанностей, однако не вызывались служебной необходимостью и объективно противоречили как общим задачам и требованиям, предъявляемым к государственному аппарату, так и тем целям и задачам, для достижения которых должностное лицо было наделено соответствующими должностными полномочиями, в</w:t>
      </w:r>
      <w:proofErr w:type="gramEnd"/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 частности, как злоупотребление должностными полномочиями квалифицируются действия должностного лица, которое из корыстной или иной личной заинтересованности совершает входящие в круг его должностных полномочий действия при отсутствии обязательных условий или оснований для их совершения.</w:t>
      </w:r>
    </w:p>
    <w:p w:rsidR="005542D8" w:rsidRDefault="005542D8" w:rsidP="005542D8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>
        <w:rPr>
          <w:rFonts w:ascii="Liberation Serif" w:hAnsi="Liberation Serif" w:cs="Liberation Serif"/>
          <w:sz w:val="28"/>
          <w:szCs w:val="28"/>
          <w:lang w:val="ru-RU" w:bidi="ar-SA"/>
        </w:rPr>
        <w:t>Как использование должностным лицом своих служебных полномочий вопреки интересам службы следует рассматривать протекционизм, под которым понимается незаконное оказание содействия в трудоустройстве, продвижении по службе, поощрении подчиненного, а также иное покровительство по службе, совершенное из корыстной или иной личной заинтересованности.</w:t>
      </w:r>
    </w:p>
    <w:p w:rsidR="005542D8" w:rsidRPr="00AA450D" w:rsidRDefault="005542D8" w:rsidP="005542D8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8"/>
          <w:b w:val="0"/>
          <w:lang w:val="ru-RU"/>
        </w:rPr>
      </w:pPr>
    </w:p>
    <w:p w:rsidR="005542D8" w:rsidRPr="00AA450D" w:rsidRDefault="005542D8" w:rsidP="005542D8">
      <w:pPr>
        <w:autoSpaceDE w:val="0"/>
        <w:autoSpaceDN w:val="0"/>
        <w:adjustRightInd w:val="0"/>
        <w:spacing w:line="216" w:lineRule="auto"/>
        <w:ind w:firstLine="540"/>
        <w:jc w:val="both"/>
        <w:rPr>
          <w:lang w:val="ru-RU" w:bidi="ar-SA"/>
        </w:rPr>
      </w:pPr>
      <w:r>
        <w:rPr>
          <w:rFonts w:ascii="Liberation Serif" w:hAnsi="Liberation Serif" w:cs="Liberation Serif"/>
          <w:b/>
          <w:sz w:val="28"/>
          <w:szCs w:val="28"/>
          <w:lang w:val="ru-RU" w:bidi="ar-SA"/>
        </w:rPr>
        <w:t>Корыстная заинтересованность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 – стремление должностного лица путем совершения неправомерных действий получить для себя или других лиц выгоду имущественного характера, не связанную с незаконным безвозмездным обращением имущества в свою пользу или пользу других лиц (например, незаконное получение льгот, освобождение от каких-либо имущественных затрат, погашения долга, оплаты услуг и т.п.);</w:t>
      </w:r>
    </w:p>
    <w:p w:rsidR="005542D8" w:rsidRDefault="005542D8" w:rsidP="005542D8">
      <w:pPr>
        <w:autoSpaceDE w:val="0"/>
        <w:autoSpaceDN w:val="0"/>
        <w:adjustRightInd w:val="0"/>
        <w:spacing w:before="300" w:line="216" w:lineRule="auto"/>
        <w:ind w:firstLine="540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>
        <w:rPr>
          <w:rFonts w:ascii="Liberation Serif" w:hAnsi="Liberation Serif" w:cs="Liberation Serif"/>
          <w:b/>
          <w:sz w:val="28"/>
          <w:szCs w:val="28"/>
          <w:lang w:val="ru-RU" w:bidi="ar-SA"/>
        </w:rPr>
        <w:t>Иная личная заинтересованность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 – стремление должностного лица извлечь выгоду неимущественного характера, обусловленное такими побуждениями, как карьеризм, семейственность, желание приукрасить действительное положение, получить взаимную услугу, заручиться поддержкой в решении какого-либо вопроса, скрыть свою некомпетентность и т.п.</w:t>
      </w:r>
    </w:p>
    <w:p w:rsidR="005542D8" w:rsidRDefault="005542D8" w:rsidP="005542D8">
      <w:pPr>
        <w:pStyle w:val="a3"/>
        <w:spacing w:before="0" w:beforeAutospacing="0" w:after="0" w:afterAutospacing="0"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5542D8" w:rsidRDefault="005542D8" w:rsidP="005542D8">
      <w:pPr>
        <w:pStyle w:val="ConsPlusNormal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Лица, злоупотребляющие должностными полномочиями либо превышающие свои должностные полномочия</w:t>
      </w:r>
      <w:r>
        <w:rPr>
          <w:rFonts w:ascii="Liberation Serif" w:hAnsi="Liberation Serif" w:cs="Liberation Serif"/>
          <w:sz w:val="28"/>
          <w:szCs w:val="28"/>
        </w:rPr>
        <w:t>, посягают на регламентированную нормативными правовыми актами деятельность государственных органов, в результате чего существенно нарушаются права и законные интересы граждан или организаций либо охраняемые законом интересы общества и государства.</w:t>
      </w:r>
    </w:p>
    <w:p w:rsidR="005542D8" w:rsidRDefault="005542D8" w:rsidP="005542D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5542D8" w:rsidRDefault="005542D8" w:rsidP="005542D8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Нарушение законных интересов граждан или организаций в результате злоупотребления должностными полномочиями или превышения должностных полномочий</w:t>
      </w:r>
      <w:r>
        <w:rPr>
          <w:rFonts w:ascii="Liberation Serif" w:hAnsi="Liberation Serif" w:cs="Liberation Serif"/>
          <w:sz w:val="28"/>
          <w:szCs w:val="28"/>
        </w:rPr>
        <w:t xml:space="preserve"> – создание препятствий в удовлетворении гражданами или организациями своих потребностей, не противоречащих нормам права и общественной нравственности (например, создание должностным лицом препятствий, ограничивающих возможность выбора в предусмотренных законом случаях по своему усмотрению).</w:t>
      </w:r>
    </w:p>
    <w:p w:rsidR="005542D8" w:rsidRDefault="005542D8" w:rsidP="005542D8">
      <w:pPr>
        <w:pStyle w:val="ConsPlusNormal"/>
        <w:spacing w:line="21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542D8" w:rsidRDefault="005542D8" w:rsidP="005542D8">
      <w:pPr>
        <w:pStyle w:val="ConsPlusNormal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b/>
          <w:sz w:val="28"/>
          <w:szCs w:val="28"/>
        </w:rPr>
        <w:t>Существенное нарушение прав граждан или организаций в результате злоупотребления должностными полномочиями или превышения должностных полномочий</w:t>
      </w:r>
      <w:r>
        <w:rPr>
          <w:rFonts w:ascii="Liberation Serif" w:hAnsi="Liberation Serif" w:cs="Liberation Serif"/>
          <w:sz w:val="28"/>
          <w:szCs w:val="28"/>
        </w:rPr>
        <w:t xml:space="preserve"> – нарушение прав и свобод физических и юридических лиц, гарантированных общепризнанными принципами и нормами международного права, Конституцией Российской Федерации (например, права на уважение чести и достоинства личности, личной и семейной жизни граждан, права на неприкосновенность жилища и тайну переписки, телефонных переговоров, права на судебную защиту и</w:t>
      </w:r>
      <w:proofErr w:type="gramEnd"/>
      <w:r>
        <w:rPr>
          <w:rFonts w:ascii="Liberation Serif" w:hAnsi="Liberation Serif" w:cs="Liberation Serif"/>
          <w:sz w:val="28"/>
          <w:szCs w:val="28"/>
        </w:rPr>
        <w:t> доступ к правосудию, в том числе права на эффективное средство правовой защиты в государственном органе и др.). При оценке существенности вреда учитывается степень отрицательного влияния противоправного деяния на нормальную работу государственного органа, характер и размер понесенного им материального ущерба, число потерпевших граждан, тяжесть причиненного им физического, морального или имущественного вреда и т.п.</w:t>
      </w:r>
    </w:p>
    <w:p w:rsidR="005542D8" w:rsidRDefault="005542D8" w:rsidP="005542D8">
      <w:pPr>
        <w:pStyle w:val="a3"/>
        <w:spacing w:before="0" w:beforeAutospacing="0" w:after="0" w:afterAutospacing="0"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5542D8" w:rsidRDefault="005542D8" w:rsidP="005542D8">
      <w:pPr>
        <w:pStyle w:val="a3"/>
        <w:spacing w:before="0" w:beforeAutospacing="0" w:after="0" w:afterAutospacing="0"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Уголовный кодекс Российской Федерации предусматривает несколько видов преступлений, связанных со 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t>злоупотреблением должностными полномочиями</w:t>
      </w:r>
      <w:r>
        <w:rPr>
          <w:rFonts w:ascii="Liberation Serif" w:hAnsi="Liberation Serif" w:cs="Liberation Serif"/>
          <w:sz w:val="28"/>
          <w:szCs w:val="28"/>
          <w:lang w:val="ru-RU"/>
        </w:rPr>
        <w:t>, в том числе:</w:t>
      </w:r>
    </w:p>
    <w:p w:rsidR="005542D8" w:rsidRDefault="005542D8" w:rsidP="005542D8">
      <w:pPr>
        <w:pStyle w:val="a3"/>
        <w:spacing w:before="0" w:beforeAutospacing="0" w:after="0" w:afterAutospacing="0"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59"/>
        <w:gridCol w:w="7004"/>
      </w:tblGrid>
      <w:tr w:rsidR="005542D8" w:rsidTr="005A19F0">
        <w:tc>
          <w:tcPr>
            <w:tcW w:w="3652" w:type="dxa"/>
            <w:hideMark/>
          </w:tcPr>
          <w:p w:rsidR="005542D8" w:rsidRDefault="005542D8" w:rsidP="005A19F0">
            <w:pPr>
              <w:pStyle w:val="a3"/>
              <w:spacing w:before="0" w:beforeAutospacing="0" w:after="0" w:afterAutospacing="0" w:line="21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796B">
              <w:rPr>
                <w:noProof/>
                <w:sz w:val="24"/>
                <w:szCs w:val="24"/>
                <w:lang w:val="ru-RU" w:eastAsia="ru-RU" w:bidi="ar-SA"/>
              </w:rPr>
              <w:pict>
                <v:shape id="Надпись 42" o:spid="_x0000_s1028" type="#_x0000_t202" style="position:absolute;left:0;text-align:left;margin-left:-.25pt;margin-top:108.75pt;width:165.45pt;height:16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" filled="f" stroked="f">
                  <v:textbox>
                    <w:txbxContent>
                      <w:p w:rsidR="005542D8" w:rsidRDefault="005542D8" w:rsidP="005542D8">
                        <w:r>
                          <w:rPr>
                            <w:rFonts w:ascii="Times New Roman" w:hAnsi="Times New Roman"/>
                            <w:sz w:val="16"/>
                            <w:lang w:val="ru-RU"/>
                          </w:rPr>
                          <w:t>http://old.usedcars.ru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Liberation Serif" w:hAnsi="Liberation Serif" w:cs="Liberation Serif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066925" cy="1552575"/>
                  <wp:effectExtent l="0" t="0" r="9525" b="9525"/>
                  <wp:docPr id="7" name="Рисунок 7" descr="800x600_40696_kodeks_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800x600_40696_kodeks_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84" w:type="dxa"/>
            <w:hideMark/>
          </w:tcPr>
          <w:p w:rsidR="005542D8" w:rsidRDefault="005542D8" w:rsidP="005A19F0">
            <w:pPr>
              <w:spacing w:line="216" w:lineRule="auto"/>
              <w:ind w:left="709"/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  <w:t>мошенничество при получении выплат;</w:t>
            </w:r>
          </w:p>
          <w:p w:rsidR="005542D8" w:rsidRDefault="005542D8" w:rsidP="005A19F0">
            <w:pPr>
              <w:spacing w:line="216" w:lineRule="auto"/>
              <w:ind w:left="709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злоупотребление служебным положением;</w:t>
            </w:r>
          </w:p>
          <w:p w:rsidR="005542D8" w:rsidRDefault="005542D8" w:rsidP="005A19F0">
            <w:pPr>
              <w:spacing w:line="216" w:lineRule="auto"/>
              <w:ind w:left="709"/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  <w:t>превышение должностных полномочий;</w:t>
            </w:r>
          </w:p>
          <w:p w:rsidR="005542D8" w:rsidRDefault="005542D8" w:rsidP="005A19F0">
            <w:pPr>
              <w:spacing w:line="216" w:lineRule="auto"/>
              <w:ind w:left="709"/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  <w:t>халатность;</w:t>
            </w:r>
          </w:p>
          <w:p w:rsidR="005542D8" w:rsidRDefault="005542D8" w:rsidP="005A19F0">
            <w:pPr>
              <w:spacing w:line="216" w:lineRule="auto"/>
              <w:ind w:left="709"/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  <w:t>самоуправство;</w:t>
            </w:r>
          </w:p>
          <w:p w:rsidR="005542D8" w:rsidRDefault="005542D8" w:rsidP="005A19F0">
            <w:pPr>
              <w:spacing w:line="216" w:lineRule="auto"/>
              <w:ind w:left="709"/>
              <w:rPr>
                <w:rFonts w:ascii="Liberation Serif" w:hAnsi="Liberation Serif" w:cs="Liberation Serif"/>
                <w:b/>
                <w:sz w:val="28"/>
                <w:szCs w:val="28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  <w:t xml:space="preserve">мошенничество с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 w:bidi="ar-SA"/>
              </w:rPr>
              <w:t>использованием служебного положения;</w:t>
            </w:r>
          </w:p>
          <w:p w:rsidR="005542D8" w:rsidRDefault="005542D8" w:rsidP="005A19F0">
            <w:pPr>
              <w:spacing w:line="216" w:lineRule="auto"/>
              <w:ind w:left="709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 w:bidi="ar-SA"/>
              </w:rPr>
              <w:t>и другие</w:t>
            </w:r>
          </w:p>
        </w:tc>
      </w:tr>
    </w:tbl>
    <w:p w:rsidR="005542D8" w:rsidRDefault="005542D8" w:rsidP="005542D8">
      <w:pPr>
        <w:spacing w:after="200" w:line="216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val="ru-RU"/>
        </w:rPr>
      </w:pPr>
    </w:p>
    <w:p w:rsidR="005542D8" w:rsidRDefault="005542D8" w:rsidP="005542D8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Cs/>
          <w:sz w:val="28"/>
          <w:szCs w:val="28"/>
          <w:lang w:val="ru-RU" w:bidi="ar-SA"/>
        </w:rPr>
      </w:pPr>
      <w:proofErr w:type="gramStart"/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Мошенничество при получении </w:t>
      </w:r>
      <w:proofErr w:type="spellStart"/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выплат</w:t>
      </w:r>
      <w:bookmarkStart w:id="2" w:name="Par3"/>
      <w:bookmarkEnd w:id="2"/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с</w:t>
      </w:r>
      <w:proofErr w:type="spellEnd"/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 использованием своего служебного положения – хищение 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выплат, совершенные лицом с использованием своего служебного положения (часть третья статьи 159.2 УК</w:t>
      </w:r>
      <w:proofErr w:type="gramEnd"/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 </w:t>
      </w:r>
      <w:proofErr w:type="gramStart"/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РФ).</w:t>
      </w:r>
      <w:proofErr w:type="gramEnd"/>
    </w:p>
    <w:p w:rsidR="005542D8" w:rsidRDefault="005542D8" w:rsidP="005542D8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</w:pPr>
    </w:p>
    <w:p w:rsidR="005542D8" w:rsidRDefault="005542D8" w:rsidP="005542D8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Cs/>
          <w:sz w:val="28"/>
          <w:szCs w:val="28"/>
          <w:lang w:val="ru-RU" w:bidi="ar-SA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Превышение должностных полномочий – 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Совершение должностным лицом действий,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br/>
        <w:t>(статья 286 УК РФ).</w:t>
      </w:r>
    </w:p>
    <w:p w:rsidR="005542D8" w:rsidRDefault="005542D8" w:rsidP="005542D8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>
        <w:rPr>
          <w:rFonts w:ascii="Liberation Serif" w:hAnsi="Liberation Serif" w:cs="Liberation Serif"/>
          <w:sz w:val="28"/>
          <w:szCs w:val="28"/>
          <w:lang w:val="ru-RU" w:bidi="ar-SA"/>
        </w:rPr>
        <w:t>Превышение должностных полномочий может выражаться, например, в совершении должностным лицом при исполнении служебных обязанностей действий, которые:</w:t>
      </w:r>
    </w:p>
    <w:p w:rsidR="005542D8" w:rsidRDefault="005542D8" w:rsidP="005542D8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>
        <w:rPr>
          <w:rFonts w:ascii="Liberation Serif" w:hAnsi="Liberation Serif" w:cs="Liberation Serif"/>
          <w:sz w:val="28"/>
          <w:szCs w:val="28"/>
          <w:lang w:val="ru-RU" w:bidi="ar-SA"/>
        </w:rPr>
        <w:t>относятся к полномочиям другого должностного лица (вышестоящего или равного по статусу);</w:t>
      </w:r>
    </w:p>
    <w:p w:rsidR="005542D8" w:rsidRDefault="005542D8" w:rsidP="005542D8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могут быть </w:t>
      </w:r>
      <w:proofErr w:type="gramStart"/>
      <w:r>
        <w:rPr>
          <w:rFonts w:ascii="Liberation Serif" w:hAnsi="Liberation Serif" w:cs="Liberation Serif"/>
          <w:sz w:val="28"/>
          <w:szCs w:val="28"/>
          <w:lang w:val="ru-RU" w:bidi="ar-SA"/>
        </w:rPr>
        <w:t>совершены</w:t>
      </w:r>
      <w:proofErr w:type="gramEnd"/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 только при наличии особых обстоятельств, указанных в законе или подзаконном акте;</w:t>
      </w:r>
    </w:p>
    <w:p w:rsidR="005542D8" w:rsidRDefault="005542D8" w:rsidP="005542D8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совершаются должностным лицом единолично, однако могут быть </w:t>
      </w:r>
      <w:proofErr w:type="gramStart"/>
      <w:r>
        <w:rPr>
          <w:rFonts w:ascii="Liberation Serif" w:hAnsi="Liberation Serif" w:cs="Liberation Serif"/>
          <w:sz w:val="28"/>
          <w:szCs w:val="28"/>
          <w:lang w:val="ru-RU" w:bidi="ar-SA"/>
        </w:rPr>
        <w:t>произведены</w:t>
      </w:r>
      <w:proofErr w:type="gramEnd"/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 только коллегиально либо в соответствии с порядком, установленным законом, по согласованию с другим должностным лицом или органом;</w:t>
      </w:r>
    </w:p>
    <w:p w:rsidR="005542D8" w:rsidRDefault="005542D8" w:rsidP="005542D8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>
        <w:rPr>
          <w:rFonts w:ascii="Liberation Serif" w:hAnsi="Liberation Serif" w:cs="Liberation Serif"/>
          <w:sz w:val="28"/>
          <w:szCs w:val="28"/>
          <w:lang w:val="ru-RU" w:bidi="ar-SA"/>
        </w:rPr>
        <w:t>никто и ни при каких обстоятельствах не вправе совершать.</w:t>
      </w:r>
    </w:p>
    <w:p w:rsidR="005542D8" w:rsidRPr="00AA450D" w:rsidRDefault="005542D8" w:rsidP="005542D8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8"/>
          <w:lang w:val="ru-RU"/>
        </w:rPr>
      </w:pPr>
    </w:p>
    <w:p w:rsidR="005542D8" w:rsidRPr="00AA450D" w:rsidRDefault="005542D8" w:rsidP="005542D8">
      <w:pPr>
        <w:autoSpaceDE w:val="0"/>
        <w:autoSpaceDN w:val="0"/>
        <w:adjustRightInd w:val="0"/>
        <w:ind w:firstLine="709"/>
        <w:jc w:val="both"/>
        <w:outlineLvl w:val="0"/>
        <w:rPr>
          <w:lang w:val="ru-RU" w:bidi="ar-SA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Присвоение полномочий должностного лица – п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рисвоение государственным гражданским служащим, не являющимся должностным лицом, полномочий должностного лица и совершение им в связи с этим действий, которые повлекли существенное нарушение прав и законных интересов граждан или организаций (с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татья 288 УК РФ).</w:t>
      </w:r>
    </w:p>
    <w:p w:rsidR="005542D8" w:rsidRPr="00AA450D" w:rsidRDefault="005542D8" w:rsidP="005542D8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8"/>
          <w:lang w:val="ru-RU"/>
        </w:rPr>
      </w:pPr>
    </w:p>
    <w:p w:rsidR="005542D8" w:rsidRPr="00AA450D" w:rsidRDefault="005542D8" w:rsidP="005542D8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lang w:val="ru-RU" w:bidi="ar-SA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Халатность – 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должности,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(статья 293 УК РФ).</w:t>
      </w:r>
    </w:p>
    <w:p w:rsidR="005542D8" w:rsidRPr="00AA450D" w:rsidRDefault="005542D8" w:rsidP="005542D8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8"/>
          <w:lang w:val="ru-RU"/>
        </w:rPr>
      </w:pPr>
    </w:p>
    <w:p w:rsidR="005542D8" w:rsidRPr="00AA450D" w:rsidRDefault="005542D8" w:rsidP="005542D8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lang w:val="ru-RU" w:bidi="ar-SA"/>
        </w:rPr>
      </w:pPr>
      <w:proofErr w:type="gramStart"/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Самоуправство – 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самовольное, вопреки установленному законом или иным нормативным правовым актом порядку совершение каких-либо действий, правомерность которых оспаривается организацией или гражданином, если такими действиями причинен существенный вред (статья 330 УК РФ)</w:t>
      </w:r>
      <w:proofErr w:type="gramEnd"/>
    </w:p>
    <w:p w:rsidR="005542D8" w:rsidRPr="00AA450D" w:rsidRDefault="005542D8" w:rsidP="005542D8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8"/>
          <w:lang w:val="ru-RU"/>
        </w:rPr>
      </w:pPr>
    </w:p>
    <w:p w:rsidR="005542D8" w:rsidRPr="00AA450D" w:rsidRDefault="005542D8" w:rsidP="005542D8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lang w:val="ru-RU" w:bidi="ar-SA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Мошенничество с 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использованием своего служебного положения</w:t>
      </w:r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 </w:t>
      </w:r>
      <w:proofErr w:type="gramStart"/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–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х</w:t>
      </w:r>
      <w:proofErr w:type="gramEnd"/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ищение чужого имущества или приобретение права на чужое имущество путем обмана или злоупотребления доверием, совершенное </w:t>
      </w:r>
      <w:hyperlink r:id="rId6" w:history="1">
        <w:r>
          <w:rPr>
            <w:rStyle w:val="a9"/>
            <w:rFonts w:ascii="Liberation Serif" w:hAnsi="Liberation Serif" w:cs="Liberation Serif"/>
            <w:sz w:val="28"/>
            <w:szCs w:val="28"/>
            <w:lang w:val="ru-RU" w:bidi="ar-SA"/>
          </w:rPr>
          <w:t>лицом</w:t>
        </w:r>
      </w:hyperlink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 с использованием своего служебного положения (часть третья статьи 159 УК РФ).</w:t>
      </w:r>
    </w:p>
    <w:p w:rsidR="005542D8" w:rsidRPr="00AA450D" w:rsidRDefault="005542D8" w:rsidP="005542D8">
      <w:pPr>
        <w:autoSpaceDE w:val="0"/>
        <w:autoSpaceDN w:val="0"/>
        <w:adjustRightInd w:val="0"/>
        <w:spacing w:line="216" w:lineRule="auto"/>
        <w:ind w:firstLine="709"/>
        <w:jc w:val="both"/>
        <w:rPr>
          <w:rStyle w:val="a8"/>
          <w:lang w:val="ru-RU"/>
        </w:rPr>
      </w:pPr>
    </w:p>
    <w:p w:rsidR="005542D8" w:rsidRPr="00AA450D" w:rsidRDefault="005542D8" w:rsidP="005542D8">
      <w:pPr>
        <w:autoSpaceDE w:val="0"/>
        <w:autoSpaceDN w:val="0"/>
        <w:adjustRightInd w:val="0"/>
        <w:spacing w:line="216" w:lineRule="auto"/>
        <w:ind w:firstLine="709"/>
        <w:jc w:val="both"/>
        <w:rPr>
          <w:lang w:val="ru-RU" w:bidi="ar-SA"/>
        </w:rPr>
      </w:pPr>
      <w:r>
        <w:rPr>
          <w:rFonts w:ascii="Liberation Serif" w:hAnsi="Liberation Serif" w:cs="Liberation Serif"/>
          <w:b/>
          <w:sz w:val="28"/>
          <w:szCs w:val="28"/>
          <w:lang w:val="ru-RU" w:bidi="ar-SA"/>
        </w:rPr>
        <w:t>Злоупотребление доверием при мошенничестве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 – использование с корыстной целью доверительных отношений с владельцем имущества или иным лицом, уполномоченным принимать решения о передаче этого имущества третьим лицам. Доверие может быть обусловлено различными обстоятельствами, например, служебным положением лица либо его личными отношениями с потерпевшим.</w:t>
      </w:r>
    </w:p>
    <w:p w:rsidR="005542D8" w:rsidRPr="00AA450D" w:rsidRDefault="005542D8" w:rsidP="005542D8">
      <w:pPr>
        <w:autoSpaceDE w:val="0"/>
        <w:autoSpaceDN w:val="0"/>
        <w:adjustRightInd w:val="0"/>
        <w:spacing w:line="216" w:lineRule="auto"/>
        <w:ind w:firstLine="709"/>
        <w:jc w:val="both"/>
        <w:rPr>
          <w:rStyle w:val="a8"/>
          <w:lang w:val="ru-RU"/>
        </w:rPr>
      </w:pPr>
    </w:p>
    <w:p w:rsidR="005542D8" w:rsidRPr="00AA450D" w:rsidRDefault="005542D8" w:rsidP="005542D8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lang w:val="ru-RU" w:bidi="ar-SA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Мошенничество с использованием электронных сре</w:t>
      </w:r>
      <w:proofErr w:type="gramStart"/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дств пл</w:t>
      </w:r>
      <w:proofErr w:type="gramEnd"/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атежа 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с использованием своего служебного положения – хищение чужого имущества или приобретение права на чужое имущество путем обмана или злоупотребления доверием 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с использованием электронных средств платежа, 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совершенное </w:t>
      </w:r>
      <w:hyperlink r:id="rId7" w:history="1">
        <w:r>
          <w:rPr>
            <w:rStyle w:val="a9"/>
            <w:rFonts w:ascii="Liberation Serif" w:hAnsi="Liberation Serif" w:cs="Liberation Serif"/>
            <w:sz w:val="28"/>
            <w:szCs w:val="28"/>
            <w:lang w:val="ru-RU" w:bidi="ar-SA"/>
          </w:rPr>
          <w:t>лицом</w:t>
        </w:r>
      </w:hyperlink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 с использованием своего служебного положения (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часть третья статьи 159.3 УК РФ).</w:t>
      </w:r>
    </w:p>
    <w:p w:rsidR="005542D8" w:rsidRDefault="005542D8" w:rsidP="005542D8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Cs/>
          <w:sz w:val="28"/>
          <w:szCs w:val="28"/>
          <w:lang w:val="ru-RU" w:bidi="ar-SA"/>
        </w:rPr>
      </w:pPr>
      <w:proofErr w:type="gramStart"/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Электронное средство платежа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 – средства и (или) способы, позволяющие клиенту оператора по переводу денежных средств составлять, удостоверять и передавать распоряжения в целях осуществления перевода денежных средств в рамках применяемых форм безналичных расчетов с использованием информационно-коммуникационных технологий, электронных носителей информации, в том числе платежных карт, а также иных технических устройств)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. </w:t>
      </w:r>
      <w:proofErr w:type="gramEnd"/>
    </w:p>
    <w:p w:rsidR="005542D8" w:rsidRPr="00AA450D" w:rsidRDefault="005542D8" w:rsidP="005542D8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8"/>
          <w:b w:val="0"/>
          <w:lang w:val="ru-RU"/>
        </w:rPr>
      </w:pPr>
      <w:bookmarkStart w:id="3" w:name="Par4"/>
      <w:bookmarkEnd w:id="3"/>
    </w:p>
    <w:p w:rsidR="005542D8" w:rsidRPr="00AA450D" w:rsidRDefault="005542D8" w:rsidP="005542D8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lang w:val="ru-RU" w:bidi="ar-SA"/>
        </w:rPr>
      </w:pPr>
      <w:proofErr w:type="gramStart"/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Мошенничество в сфере компьютерной информации*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с использованием своего служебного положения</w:t>
      </w:r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 – 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хищение чужого имущества или приобретение права на чужое имущество путем ввода, удаления, блокирования, модификации компьютерной информации либо иного вмешательства в функционирование средств хранения, обработки или передачи компьютерной информации или информационно-телекоммуникационных сетей, совершенное лицом с использованием своего служебного положения (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часть третья статьи 159.6 УК РФ).</w:t>
      </w:r>
      <w:proofErr w:type="gramEnd"/>
    </w:p>
    <w:p w:rsidR="005542D8" w:rsidRDefault="005542D8" w:rsidP="005542D8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Cs/>
          <w:sz w:val="28"/>
          <w:szCs w:val="28"/>
          <w:lang w:val="ru-RU" w:bidi="ar-SA"/>
        </w:rPr>
      </w:pPr>
      <w:proofErr w:type="gramStart"/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Вмешательство в функционирование средств хранения, обработки или передачи компьютерной информации или информационно-телекоммуникационных сетей 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– целенаправленное воздействие программных и (или) программно-аппаратных средств на серверы, средства вычислительной техники (компьютеры), в том числе переносные (портативные) – ноутбуки, планшетные компьютеры, смартфоны, снабженные соответствующим программным обеспечением, или на информационно-телекоммуникационные сети, которое нарушает установленный процесс обработки, хранения, передачи компьютерной информации, что позволяет виновному или иному лицу незаконно завладеть</w:t>
      </w:r>
      <w:proofErr w:type="gramEnd"/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 чужим имуществом или приобрести право на него.</w:t>
      </w:r>
    </w:p>
    <w:p w:rsidR="005542D8" w:rsidRPr="00AA450D" w:rsidRDefault="005542D8" w:rsidP="005542D8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8"/>
          <w:b w:val="0"/>
          <w:lang w:val="ru-RU"/>
        </w:rPr>
      </w:pPr>
    </w:p>
    <w:p w:rsidR="005542D8" w:rsidRPr="00AA450D" w:rsidRDefault="005542D8" w:rsidP="005542D8">
      <w:pPr>
        <w:autoSpaceDE w:val="0"/>
        <w:autoSpaceDN w:val="0"/>
        <w:adjustRightInd w:val="0"/>
        <w:spacing w:line="216" w:lineRule="auto"/>
        <w:ind w:firstLine="709"/>
        <w:jc w:val="both"/>
        <w:rPr>
          <w:lang w:val="ru-RU" w:bidi="ar-SA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Присвоение или растрата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 с использованием своего служебного положения – хищение чужого имущества, вверенного виновному (п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рисвоение или растрата являются самостоятельными формами хищения, объединенными особым отношением виновных к похищаемому имуществу, которое им вверено; </w:t>
      </w:r>
      <w:proofErr w:type="gramStart"/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под «вверенным» понимается имущество, в отношении которого виновное лицо в силу должностных обязанностей или специального поручения государственной организации осуществляет определенные полномочия по распоряжению, управлению, хранению и т.д.; присвоение состоит в безвозмездном, совершенном с корыстной целью, противоправном обращении лицом вверенного ему имущества в свою пользу против воли собственника)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, совершенные лицом с использованием своего служебного положения (часть третья с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татьи 160 УК</w:t>
      </w:r>
      <w:proofErr w:type="gramEnd"/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 </w:t>
      </w:r>
      <w:proofErr w:type="gramStart"/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РФ).</w:t>
      </w:r>
      <w:proofErr w:type="gramEnd"/>
    </w:p>
    <w:p w:rsidR="005542D8" w:rsidRPr="00AA450D" w:rsidRDefault="005542D8" w:rsidP="005542D8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8"/>
          <w:b w:val="0"/>
          <w:lang w:val="ru-RU"/>
        </w:rPr>
      </w:pPr>
    </w:p>
    <w:p w:rsidR="005542D8" w:rsidRPr="00AA450D" w:rsidRDefault="005542D8" w:rsidP="005542D8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lang w:val="ru-RU" w:bidi="ar-SA"/>
        </w:rPr>
      </w:pPr>
      <w:proofErr w:type="gramStart"/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Нарушение равенства прав и свобод человека и гражданина – д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искриминация, то есть нарушение прав, свобод и законных интересов человека и гражданина в зависимости от его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или каким-либо социальным группам, совершенное лицом с использованием своего служебного положения (с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татья 136 УК РФ).</w:t>
      </w:r>
      <w:proofErr w:type="gramEnd"/>
    </w:p>
    <w:p w:rsidR="005542D8" w:rsidRPr="00AA450D" w:rsidRDefault="005542D8" w:rsidP="005542D8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8"/>
          <w:b w:val="0"/>
          <w:lang w:val="ru-RU"/>
        </w:rPr>
      </w:pPr>
    </w:p>
    <w:p w:rsidR="005542D8" w:rsidRPr="00AA450D" w:rsidRDefault="005542D8" w:rsidP="005542D8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lang w:val="ru-RU" w:bidi="ar-SA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Нарушение неприкосновенности частной жизни 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– н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езаконное собирание или распространение сведений о частной жизни лица, составляющих его личную или семейную тайну, без его согласия либо распространение этих сведений в публичном выступлении, публично демонстрирующемся произведении или средствах массовой информации, совершенные лицом с использованием своего служебного положения (часть вторая с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татьи 137 УК РФ).</w:t>
      </w:r>
    </w:p>
    <w:p w:rsidR="005542D8" w:rsidRDefault="005542D8" w:rsidP="005542D8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>
        <w:rPr>
          <w:rFonts w:ascii="Liberation Serif" w:hAnsi="Liberation Serif" w:cs="Liberation Serif"/>
          <w:b/>
          <w:sz w:val="28"/>
          <w:szCs w:val="28"/>
          <w:lang w:val="ru-RU" w:bidi="ar-SA"/>
        </w:rPr>
        <w:t>Собирание сведений о частной жизни лица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 – умышленные действия, состоящие в получении этих сведений любым способом, например, путем личного наблюдения, прослушивания, опроса других лиц, в том числе с фиксированием информац</w:t>
      </w:r>
      <w:proofErr w:type="gramStart"/>
      <w:r>
        <w:rPr>
          <w:rFonts w:ascii="Liberation Serif" w:hAnsi="Liberation Serif" w:cs="Liberation Serif"/>
          <w:sz w:val="28"/>
          <w:szCs w:val="28"/>
          <w:lang w:val="ru-RU" w:bidi="ar-SA"/>
        </w:rPr>
        <w:t>ии ау</w:t>
      </w:r>
      <w:proofErr w:type="gramEnd"/>
      <w:r>
        <w:rPr>
          <w:rFonts w:ascii="Liberation Serif" w:hAnsi="Liberation Serif" w:cs="Liberation Serif"/>
          <w:sz w:val="28"/>
          <w:szCs w:val="28"/>
          <w:lang w:val="ru-RU" w:bidi="ar-SA"/>
        </w:rPr>
        <w:t>дио-, видео-, фотосредствами, копирования документированных сведений, а также путем похищения или иного их приобретения.</w:t>
      </w:r>
    </w:p>
    <w:p w:rsidR="005542D8" w:rsidRDefault="005542D8" w:rsidP="005542D8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>
        <w:rPr>
          <w:rFonts w:ascii="Liberation Serif" w:hAnsi="Liberation Serif" w:cs="Liberation Serif"/>
          <w:b/>
          <w:sz w:val="28"/>
          <w:szCs w:val="28"/>
          <w:lang w:val="ru-RU" w:bidi="ar-SA"/>
        </w:rPr>
        <w:t>Распространение сведений о частной жизни лица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 – сообщение (разглашение) их одному или нескольким лицам в устной, письменной или иной форме и любым способом (в частности, путем передачи материалов или размещения информации с использованием информационно-телекоммуникационных сетей, в том числе сети «Интернет»).</w:t>
      </w:r>
    </w:p>
    <w:p w:rsidR="005542D8" w:rsidRPr="00AA450D" w:rsidRDefault="005542D8" w:rsidP="005542D8">
      <w:pPr>
        <w:autoSpaceDE w:val="0"/>
        <w:autoSpaceDN w:val="0"/>
        <w:adjustRightInd w:val="0"/>
        <w:spacing w:line="216" w:lineRule="auto"/>
        <w:ind w:firstLine="709"/>
        <w:jc w:val="both"/>
        <w:rPr>
          <w:rStyle w:val="a8"/>
          <w:b w:val="0"/>
          <w:lang w:val="ru-RU"/>
        </w:rPr>
      </w:pPr>
    </w:p>
    <w:p w:rsidR="005542D8" w:rsidRPr="00AA450D" w:rsidRDefault="005542D8" w:rsidP="005542D8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lang w:val="ru-RU" w:bidi="ar-SA"/>
        </w:rPr>
      </w:pPr>
      <w:proofErr w:type="gramStart"/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Воспрепятствование осуществлению избирательных прав или работе избирательных комиссий 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– в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оспрепятствование свободному осуществлению гражданином своих избирательных прав или права на участие в референдуме, общероссийском голосовании, нарушение тайны голосования, а также воспрепятствование работе избирательных комиссий, комиссий референдума либо деятельности члена избирательной комиссии, комиссии референдума, связанной с исполнением им своих обязанностей, совершенные лицом с использованием своего служебного положения (ч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асть вторая статьи 141 УК РФ).</w:t>
      </w:r>
      <w:proofErr w:type="gramEnd"/>
    </w:p>
    <w:p w:rsidR="005542D8" w:rsidRDefault="005542D8" w:rsidP="005542D8">
      <w:pPr>
        <w:pStyle w:val="menutop"/>
        <w:spacing w:before="0" w:beforeAutospacing="0" w:after="0" w:afterAutospacing="0"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5542D8" w:rsidRDefault="005542D8" w:rsidP="005542D8">
      <w:pPr>
        <w:pStyle w:val="menutop"/>
        <w:spacing w:before="0" w:beforeAutospacing="0" w:after="0" w:afterAutospacing="0"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5542D8" w:rsidRDefault="005542D8" w:rsidP="005542D8">
      <w:pPr>
        <w:pStyle w:val="menutop"/>
        <w:spacing w:before="0" w:beforeAutospacing="0" w:after="0" w:afterAutospacing="0" w:line="21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796B">
        <w:rPr>
          <w:noProof/>
          <w:lang w:val="ru-RU" w:eastAsia="ru-RU" w:bidi="ar-SA"/>
        </w:rPr>
        <w:pict>
          <v:shape id="Надпись 41" o:spid="_x0000_s1029" type="#_x0000_t202" style="position:absolute;left:0;text-align:left;margin-left:299.75pt;margin-top:118.65pt;width:176.7pt;height:16.65pt;z-index:-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8R0QIAAMg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" filled="f" stroked="f">
            <v:textbox>
              <w:txbxContent>
                <w:p w:rsidR="005542D8" w:rsidRDefault="005542D8" w:rsidP="005542D8">
                  <w:r>
                    <w:rPr>
                      <w:rFonts w:ascii="Times New Roman" w:hAnsi="Times New Roman"/>
                      <w:sz w:val="16"/>
                      <w:lang w:val="ru-RU"/>
                    </w:rPr>
                    <w:t>http://novostipmr.com/ru/news</w:t>
                  </w:r>
                </w:p>
              </w:txbxContent>
            </v:textbox>
          </v:shape>
        </w:pict>
      </w:r>
      <w:r>
        <w:rPr>
          <w:rFonts w:ascii="Liberation Serif" w:hAnsi="Liberation Serif" w:cs="Liberation Serif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038350" cy="1543050"/>
            <wp:effectExtent l="0" t="0" r="0" b="0"/>
            <wp:docPr id="6" name="Рисунок 6" descr="original-ef11386bfe6efb265aae28368b57fe6f_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original-ef11386bfe6efb265aae28368b57fe6f_МИ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2D8" w:rsidRDefault="005542D8" w:rsidP="005542D8">
      <w:pPr>
        <w:pStyle w:val="menutop"/>
        <w:tabs>
          <w:tab w:val="left" w:pos="6090"/>
        </w:tabs>
        <w:spacing w:before="0" w:beforeAutospacing="0" w:after="0" w:afterAutospacing="0" w:line="216" w:lineRule="auto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5542D8" w:rsidRDefault="005542D8" w:rsidP="005542D8">
      <w:pPr>
        <w:pStyle w:val="menutop"/>
        <w:spacing w:before="0" w:beforeAutospacing="0" w:after="0" w:afterAutospacing="0"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5542D8" w:rsidRDefault="005542D8" w:rsidP="005542D8">
      <w:pPr>
        <w:pStyle w:val="menutop"/>
        <w:spacing w:before="0" w:beforeAutospacing="0" w:after="0" w:afterAutospacing="0"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ОТВЕТСТВЕННОСТЬ 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br/>
        <w:t>ЗА МОШЕННИЧЕСТВО ПРИ ПОЛУЧЕНИИ ВЫПЛАТ</w:t>
      </w:r>
    </w:p>
    <w:p w:rsidR="005542D8" w:rsidRDefault="005542D8" w:rsidP="005542D8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(статья 159.2 Уголовного кодекса Российской Федерации)</w:t>
      </w:r>
    </w:p>
    <w:p w:rsidR="005542D8" w:rsidRDefault="005542D8" w:rsidP="005542D8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p w:rsidR="005542D8" w:rsidRDefault="005542D8" w:rsidP="005542D8">
      <w:pPr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  <w:r>
        <w:rPr>
          <w:rFonts w:ascii="Liberation Serif" w:hAnsi="Liberation Serif" w:cs="Liberation Serif"/>
          <w:b/>
          <w:color w:val="FF0000"/>
          <w:sz w:val="28"/>
          <w:szCs w:val="28"/>
        </w:rPr>
        <w:t>ВНИМАНИЕ</w:t>
      </w:r>
    </w:p>
    <w:p w:rsidR="005542D8" w:rsidRDefault="005542D8" w:rsidP="005542D8">
      <w:pPr>
        <w:rPr>
          <w:rFonts w:ascii="Liberation Serif" w:hAnsi="Liberation Serif" w:cs="Liberation Serif"/>
          <w:b/>
          <w:sz w:val="20"/>
          <w:szCs w:val="20"/>
        </w:rPr>
      </w:pPr>
    </w:p>
    <w:tbl>
      <w:tblPr>
        <w:tblStyle w:val="a7"/>
        <w:tblW w:w="10490" w:type="dxa"/>
        <w:tblInd w:w="-147" w:type="dxa"/>
        <w:tblLook w:val="04A0"/>
      </w:tblPr>
      <w:tblGrid>
        <w:gridCol w:w="1423"/>
        <w:gridCol w:w="9067"/>
      </w:tblGrid>
      <w:tr w:rsidR="005542D8" w:rsidRPr="005542D8" w:rsidTr="005A19F0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647700" cy="962025"/>
                  <wp:effectExtent l="0" t="0" r="0" b="9525"/>
                  <wp:docPr id="5" name="Рисунок 5" descr="3913460-exclamation-mark-of-red-color--objects-over-white_м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913460-exclamation-mark-of-red-color--objects-over-white_м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FF0000"/>
                <w:sz w:val="28"/>
                <w:szCs w:val="28"/>
                <w:lang w:val="ru-RU"/>
              </w:rPr>
              <w:t xml:space="preserve">К лицам, использующим свое служебное положение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FF0000"/>
                <w:sz w:val="28"/>
                <w:szCs w:val="28"/>
                <w:lang w:val="ru-RU"/>
              </w:rPr>
              <w:t>при совершении мошенничества при получении выплат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FF0000"/>
                <w:sz w:val="28"/>
                <w:szCs w:val="28"/>
                <w:lang w:val="ru-RU"/>
              </w:rPr>
              <w:t>(часть 3 статьи 159.2 УК РФ) относятся: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ind w:firstLine="738"/>
              <w:jc w:val="both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/>
              </w:rPr>
              <w:t xml:space="preserve">должностные лица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(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 w:bidi="ar-SA"/>
              </w:rPr>
              <w:t>постоянно, временно или по специальному полномочию осуществляющ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и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 w:bidi="ar-SA"/>
              </w:rPr>
              <w:t xml:space="preserve">е функции представителя власти либо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  <w:lang w:val="ru-RU" w:bidi="ar-SA"/>
              </w:rPr>
              <w:t>выполняющее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  <w:lang w:val="ru-RU" w:bidi="ar-SA"/>
              </w:rPr>
              <w:t xml:space="preserve"> организационно-распорядительные, административно-хозяйственные функции в государственных органах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)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 xml:space="preserve">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ind w:firstLine="738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государств</w:t>
            </w: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/>
              </w:rPr>
              <w:t>енные служащие, не являющиеся должностными лицами</w:t>
            </w:r>
          </w:p>
        </w:tc>
      </w:tr>
    </w:tbl>
    <w:p w:rsidR="005542D8" w:rsidRDefault="005542D8" w:rsidP="005542D8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142" w:type="pct"/>
        <w:tblInd w:w="-147" w:type="dxa"/>
        <w:tblLook w:val="04A0"/>
      </w:tblPr>
      <w:tblGrid>
        <w:gridCol w:w="3819"/>
        <w:gridCol w:w="7044"/>
      </w:tblGrid>
      <w:tr w:rsidR="005542D8" w:rsidTr="005A19F0">
        <w:trPr>
          <w:trHeight w:val="589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  <w:t>ПРЕСТУПЛЕНИЕ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  <w:t>НАКАЗАНИЕ</w:t>
            </w:r>
          </w:p>
        </w:tc>
      </w:tr>
      <w:tr w:rsidR="005542D8" w:rsidRPr="005542D8" w:rsidTr="005A19F0"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хищение 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 xml:space="preserve">штраф в размере </w:t>
            </w: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до ста двадцати тысяч рублей или в размере заработной платы или иного дохода осужденного за период до одного года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обязательные работы на срок до трехсот шестидесяти часов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исправительные работы на срок до одного года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ограничение свободы на срок до двух лет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>либо</w:t>
            </w:r>
          </w:p>
          <w:p w:rsidR="005542D8" w:rsidRDefault="005542D8" w:rsidP="005A19F0">
            <w:pPr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>принудительные работы на срок до двух лет</w:t>
            </w:r>
          </w:p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арест на срок до четырех месяцев</w:t>
            </w:r>
          </w:p>
        </w:tc>
      </w:tr>
      <w:tr w:rsidR="005542D8" w:rsidRPr="005542D8" w:rsidTr="005A19F0"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хищение, совершенное группой лиц по предварительному сговору, 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штраф в размере до трехсот тысяч рублей или в размере заработной платы или иного дохода осужденного за период до двух лет,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обязательные работы на срок до четырехсот восьмидесяти часов,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исправительные работы на срок до двух лет,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принудительные работы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на срок до пяти лет с ограничением свободы на срок до одного года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или без такового,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лишение свободы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на срок до четырех лет с ограничением свободы на срок до одного года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или без такового</w:t>
            </w:r>
          </w:p>
        </w:tc>
      </w:tr>
      <w:tr w:rsidR="005542D8" w:rsidRPr="00DB0684" w:rsidTr="005A19F0"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хищение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, совершенное лицом с использованием своего служебного положения, а равно в крупном размере (свыше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 xml:space="preserve"> двухсот пятидесяти тысяч рублей), 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</w:t>
            </w:r>
            <w:proofErr w:type="gramEnd"/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штраф в размере от ста тысяч до пятисот тысяч рублей или в размере заработной платы или иного дохода осужденного за период от одного года до трех лет,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принудительные работы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на срок до пяти лет с ограничением свободы на срок до двух лет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или без такового,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лишение свободы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на срок до шести лет со штрафом в размере до восьмидесяти тысяч рублей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</w:t>
            </w:r>
          </w:p>
        </w:tc>
      </w:tr>
      <w:tr w:rsidR="005542D8" w:rsidRPr="00DB0684" w:rsidTr="005A19F0"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proofErr w:type="gramStart"/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хищение, совершенное организованной группой либо в особо крупном размере (свыше одного миллиона рублей) 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</w:t>
            </w:r>
            <w:proofErr w:type="gramEnd"/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лишение свободы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на срок до десяти лет со штрафом в размере до одного миллиона рублей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</w:t>
            </w:r>
          </w:p>
        </w:tc>
      </w:tr>
    </w:tbl>
    <w:p w:rsidR="005542D8" w:rsidRDefault="005542D8" w:rsidP="005542D8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5542D8" w:rsidRDefault="005542D8" w:rsidP="005542D8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ОТВЕТСТВЕННОСТЬ ЗА ЗЛОУПОТРЕБЛЕНИЕ 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br/>
        <w:t>ДОЛЖНОСТНЫМИ ПОЛНОМОЧИЯМИ</w:t>
      </w:r>
    </w:p>
    <w:p w:rsidR="005542D8" w:rsidRDefault="005542D8" w:rsidP="005542D8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(статья 285 Уголовного кодекса Российской Федерации)</w:t>
      </w:r>
    </w:p>
    <w:p w:rsidR="005542D8" w:rsidRDefault="005542D8" w:rsidP="005542D8">
      <w:pPr>
        <w:spacing w:line="216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00" w:type="pct"/>
        <w:tblInd w:w="0" w:type="dxa"/>
        <w:tblLook w:val="04A0"/>
      </w:tblPr>
      <w:tblGrid>
        <w:gridCol w:w="3617"/>
        <w:gridCol w:w="6946"/>
      </w:tblGrid>
      <w:tr w:rsidR="005542D8" w:rsidTr="005A19F0">
        <w:trPr>
          <w:trHeight w:val="363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ПРЕСТУПЛЕНИЕ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НАКАЗАНИЕ</w:t>
            </w:r>
          </w:p>
        </w:tc>
      </w:tr>
      <w:tr w:rsidR="005542D8" w:rsidRPr="005542D8" w:rsidTr="005A19F0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 xml:space="preserve">Использование должностным лицом своих служебных полномочий вопреки интересам службы, если это деяние совершено из корыстной или иной личной заинтересованности и повлекло существенное нарушение прав и законных интересов граждан или </w:t>
            </w:r>
            <w:proofErr w:type="gramStart"/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организаций</w:t>
            </w:r>
            <w:proofErr w:type="gramEnd"/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 xml:space="preserve"> либо охраняемых законом интересов общества или государства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до восьмидесяти тысяч рублей или в размере заработной платы или иного дохода осужденного за период до шести месяцев,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лишение права занимать определенные должности или заниматься определенной деятельностью на срок до пяти лет,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принудительные работы на срок до четырех лет,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арест на срок от четырех до шести месяцев,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срок до четырех лет.</w:t>
            </w:r>
          </w:p>
        </w:tc>
      </w:tr>
      <w:tr w:rsidR="005542D8" w:rsidRPr="005542D8" w:rsidTr="005A19F0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bookmarkStart w:id="4" w:name="Par0"/>
            <w:bookmarkEnd w:id="4"/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 xml:space="preserve">Использование должностным лицом своих служебных полномочий вопреки интересам службы, если это деяние совершено из корыстной или иной личной заинтересованности и повлекло существенное нарушение прав и законных интересов граждан или </w:t>
            </w:r>
            <w:proofErr w:type="gramStart"/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организаций</w:t>
            </w:r>
            <w:proofErr w:type="gramEnd"/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 xml:space="preserve"> либо охраняемых законом интересов общества или государства, повлекшее тяжкие последствия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лишение свободы на срок до десяти лет с лишением права занимать определенные должности или заниматься определенной деятельностью на срок до трех лет</w:t>
            </w:r>
          </w:p>
        </w:tc>
      </w:tr>
    </w:tbl>
    <w:p w:rsidR="005542D8" w:rsidRDefault="005542D8" w:rsidP="005542D8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5542D8" w:rsidRDefault="005542D8" w:rsidP="005542D8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ОТВЕТСТВЕННОСТЬ ЗА ПРЕВЫШЕНИЕ 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br/>
        <w:t>ДОЛЖНОСТНЫХ ПОЛНОМОЧИЙ</w:t>
      </w:r>
    </w:p>
    <w:p w:rsidR="005542D8" w:rsidRDefault="005542D8" w:rsidP="005542D8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(статья 286 Уголовного кодекса Российской Федерации)</w:t>
      </w:r>
    </w:p>
    <w:p w:rsidR="005542D8" w:rsidRDefault="005542D8" w:rsidP="005542D8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00" w:type="pct"/>
        <w:tblInd w:w="0" w:type="dxa"/>
        <w:tblLook w:val="04A0"/>
      </w:tblPr>
      <w:tblGrid>
        <w:gridCol w:w="3617"/>
        <w:gridCol w:w="6946"/>
      </w:tblGrid>
      <w:tr w:rsidR="005542D8" w:rsidTr="005A19F0">
        <w:trPr>
          <w:trHeight w:val="435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ПРЕСТУПЛЕНИЕ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НАКАЗАНИЕ</w:t>
            </w:r>
          </w:p>
        </w:tc>
      </w:tr>
      <w:tr w:rsidR="005542D8" w:rsidRPr="005542D8" w:rsidTr="005A19F0">
        <w:trPr>
          <w:trHeight w:val="463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Совершение должностным лицом действий,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штраф в размере до восьмидесяти тысяч рублей или в размере заработной платы или иного дохода осужденного за период до шести месяцев,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лишение права занимать определенные должности или заниматься определенной деятельностью на срок до пяти лет,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принудительные работы на срок до четырех лет,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арест на срок от четырех до шести месяцев,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лишение свободы на срок до четырех лет</w:t>
            </w:r>
          </w:p>
        </w:tc>
      </w:tr>
      <w:tr w:rsidR="005542D8" w:rsidRPr="005542D8" w:rsidTr="005A19F0">
        <w:trPr>
          <w:trHeight w:val="463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color w:val="000000" w:themeColor="text1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Совершение должностным лицом действий,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, совершенное с применением насилия или с угрозой его применения, группой лиц, группой лиц по предварительному сговору или организованной группой, из корыстной или иной личной заинтересованности</w:t>
            </w:r>
            <w:proofErr w:type="gramEnd"/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срок от трех до десяти лет с лишением права занимать определенные должности или заниматься определенной деятельностью на срок до трех лет</w:t>
            </w:r>
          </w:p>
        </w:tc>
      </w:tr>
    </w:tbl>
    <w:p w:rsidR="005542D8" w:rsidRDefault="005542D8" w:rsidP="005542D8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5542D8" w:rsidRDefault="005542D8" w:rsidP="005542D8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ОТВЕТСТВЕННОСТЬ ЗА ПРИСВОЕНИЕ ПОЛНОМОЧИЙ ДОЛЖНОСТНОГО ЛИЦА </w:t>
      </w:r>
    </w:p>
    <w:p w:rsidR="005542D8" w:rsidRDefault="005542D8" w:rsidP="005542D8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(статья 288 Уголовного кодекса Российской Федерации)</w:t>
      </w:r>
    </w:p>
    <w:p w:rsidR="005542D8" w:rsidRDefault="005542D8" w:rsidP="005542D8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00" w:type="pct"/>
        <w:tblInd w:w="0" w:type="dxa"/>
        <w:tblLook w:val="04A0"/>
      </w:tblPr>
      <w:tblGrid>
        <w:gridCol w:w="3617"/>
        <w:gridCol w:w="6946"/>
      </w:tblGrid>
      <w:tr w:rsidR="005542D8" w:rsidTr="005A19F0">
        <w:trPr>
          <w:trHeight w:val="435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ПРЕСТУПЛЕНИЕ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НАКАЗАНИЕ</w:t>
            </w:r>
          </w:p>
        </w:tc>
      </w:tr>
      <w:tr w:rsidR="005542D8" w:rsidRPr="005542D8" w:rsidTr="005A19F0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Присвоение государственным служащим или муниципальным служащим, не являющимся должностным лицом, полномочий должностного лица и совершение им в связи с этим действий, которые повлекли существенное нарушение прав и законных интересов граждан или организаций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до сорока тысяч рублей или в размере заработной платы или иного дохода осужденного за период до трех месяцев,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обязательные работы на срок до трехсот шестидесяти часов,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исправительные работы на срок до двух лет,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арест на срок до трех месяцев</w:t>
            </w:r>
          </w:p>
        </w:tc>
      </w:tr>
    </w:tbl>
    <w:p w:rsidR="005542D8" w:rsidRDefault="005542D8" w:rsidP="005542D8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5542D8" w:rsidRDefault="005542D8" w:rsidP="005542D8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5542D8" w:rsidRDefault="005542D8" w:rsidP="005542D8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5542D8" w:rsidRDefault="005542D8" w:rsidP="005542D8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5542D8" w:rsidRDefault="005542D8" w:rsidP="005542D8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5542D8" w:rsidRDefault="005542D8" w:rsidP="005542D8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ОТВЕТСТВЕННОСТЬ ЗА ХАЛАТНОСТЬ </w:t>
      </w:r>
    </w:p>
    <w:p w:rsidR="005542D8" w:rsidRDefault="005542D8" w:rsidP="005542D8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(статья 293 Уголовного кодекса Российской Федерации)</w:t>
      </w:r>
    </w:p>
    <w:p w:rsidR="005542D8" w:rsidRDefault="005542D8" w:rsidP="005542D8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05" w:type="pct"/>
        <w:tblInd w:w="-5" w:type="dxa"/>
        <w:tblLook w:val="04A0"/>
      </w:tblPr>
      <w:tblGrid>
        <w:gridCol w:w="3616"/>
        <w:gridCol w:w="389"/>
        <w:gridCol w:w="6569"/>
      </w:tblGrid>
      <w:tr w:rsidR="005542D8" w:rsidTr="005A19F0">
        <w:trPr>
          <w:trHeight w:val="43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ПРЕСТУПЛЕНИЕ</w:t>
            </w:r>
          </w:p>
        </w:tc>
        <w:tc>
          <w:tcPr>
            <w:tcW w:w="3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НАКАЗАНИЕ</w:t>
            </w:r>
          </w:p>
        </w:tc>
      </w:tr>
      <w:tr w:rsidR="005542D8" w:rsidRPr="005542D8" w:rsidTr="005A19F0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 xml:space="preserve">халатность,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должности, если это повлекло причинение крупного ущерба 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 xml:space="preserve">(свыше одного миллиона рублей) 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или существенное нарушение прав и законных интересов граждан или организаций либо охраняемых законом интересов общества или государства</w:t>
            </w:r>
          </w:p>
        </w:tc>
        <w:tc>
          <w:tcPr>
            <w:tcW w:w="3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до ста двадцати тысяч рублей или в размере заработной платы или иного дохода осужденного за период до одного года,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обязательные работы на срок до трехсот шестидесяти часов,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исправительные работы на срок до одного года,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арест на срок до трех месяцев</w:t>
            </w:r>
          </w:p>
        </w:tc>
      </w:tr>
      <w:tr w:rsidR="005542D8" w:rsidRPr="005542D8" w:rsidTr="005A19F0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халатность, повлекшая причинение особо крупного ущерба (свыше семи миллионов рублей)</w:t>
            </w:r>
          </w:p>
        </w:tc>
        <w:tc>
          <w:tcPr>
            <w:tcW w:w="3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или без такового,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обязательные работы на срок до четырехсот восьмидесяти часов,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исправительные работы на срок до двух лет,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арест на срок до шести месяцев</w:t>
            </w:r>
          </w:p>
        </w:tc>
      </w:tr>
      <w:tr w:rsidR="005542D8" w:rsidRPr="005542D8" w:rsidTr="005A19F0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/>
              </w:rPr>
              <w:t xml:space="preserve">халатность, повлекшая 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по неосторожности причинение тяжкого вреда здоровью или смерть человека</w:t>
            </w:r>
          </w:p>
        </w:tc>
        <w:tc>
          <w:tcPr>
            <w:tcW w:w="3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</w:t>
            </w:r>
          </w:p>
        </w:tc>
      </w:tr>
      <w:tr w:rsidR="005542D8" w:rsidRPr="005542D8" w:rsidTr="005A19F0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/>
              </w:rPr>
              <w:t xml:space="preserve">халатность, повлекшая 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по неосторожности смерть двух или более лиц</w:t>
            </w:r>
          </w:p>
        </w:tc>
        <w:tc>
          <w:tcPr>
            <w:tcW w:w="3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</w:t>
            </w:r>
          </w:p>
        </w:tc>
      </w:tr>
      <w:tr w:rsidR="005542D8" w:rsidRPr="005542D8" w:rsidTr="005A19F0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ОТВЕТСТВЕННОСТЬ ЗА САМОУПРАВСТВО</w:t>
            </w:r>
          </w:p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(статья 330 Уголовного кодекса Российской Федерации)</w:t>
            </w:r>
          </w:p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</w:tc>
      </w:tr>
      <w:tr w:rsidR="005542D8" w:rsidTr="005A19F0">
        <w:trPr>
          <w:trHeight w:val="479"/>
        </w:trPr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ПРЕСТУПЛЕНИЕ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НАКАЗАНИЕ</w:t>
            </w:r>
          </w:p>
        </w:tc>
      </w:tr>
      <w:tr w:rsidR="005542D8" w:rsidRPr="005542D8" w:rsidTr="005A19F0"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самоуправство, то есть самовольное, вопреки установленному законом или иным нормативным правовым актом порядку совершение каких-либо действий, правомерность которых оспаривается организацией или гражданином, если такими действиями причинен существенный вред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штраф в размере до восьмидесяти тысяч рублей или в размере заработной платы или иного дохода осужденного за период до шести месяцев,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обязательные работы на срок до четырехсот восьмидесяти часов,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исправительные работы на срок до двух лет,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арест на срок до шести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месяце</w:t>
            </w:r>
            <w:proofErr w:type="gramEnd"/>
          </w:p>
        </w:tc>
      </w:tr>
      <w:tr w:rsidR="005542D8" w:rsidRPr="005542D8" w:rsidTr="005A19F0"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самоуправство, совершенное с применением насилия или с угрозой его применения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наказывается принудительными работами на срок до пяти лет, либо арестом на срок до шести месяцев, либо лишением свободы на срок до пяти лет</w:t>
            </w:r>
          </w:p>
        </w:tc>
      </w:tr>
    </w:tbl>
    <w:p w:rsidR="005542D8" w:rsidRDefault="005542D8" w:rsidP="005542D8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9"/>
      </w:tblGrid>
      <w:tr w:rsidR="005542D8" w:rsidRPr="005542D8" w:rsidTr="005A19F0">
        <w:tc>
          <w:tcPr>
            <w:tcW w:w="10205" w:type="dxa"/>
          </w:tcPr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ОТВЕТСТВЕННОСТЬ ЗА МОШЕННИЧЕСТВО</w:t>
            </w:r>
          </w:p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(статья 159 Уголовного кодекса Российской Федерации)</w:t>
            </w:r>
          </w:p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  <w:p w:rsidR="005542D8" w:rsidRDefault="005542D8" w:rsidP="005A19F0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</w:rPr>
              <w:t>ВНИМАНИЕ</w:t>
            </w:r>
          </w:p>
          <w:p w:rsidR="005542D8" w:rsidRDefault="005542D8" w:rsidP="005A19F0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tbl>
            <w:tblPr>
              <w:tblStyle w:val="a7"/>
              <w:tblW w:w="10093" w:type="dxa"/>
              <w:tblInd w:w="0" w:type="dxa"/>
              <w:tblLook w:val="04A0"/>
            </w:tblPr>
            <w:tblGrid>
              <w:gridCol w:w="1423"/>
              <w:gridCol w:w="8670"/>
            </w:tblGrid>
            <w:tr w:rsidR="005542D8" w:rsidRPr="005542D8" w:rsidTr="005A19F0"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2D8" w:rsidRDefault="005542D8" w:rsidP="005A19F0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/>
                      <w:noProof/>
                      <w:sz w:val="28"/>
                      <w:szCs w:val="28"/>
                      <w:lang w:val="ru-RU" w:eastAsia="ru-RU" w:bidi="ar-SA"/>
                    </w:rPr>
                    <w:drawing>
                      <wp:inline distT="0" distB="0" distL="0" distR="0">
                        <wp:extent cx="647700" cy="962025"/>
                        <wp:effectExtent l="0" t="0" r="0" b="9525"/>
                        <wp:docPr id="4" name="Рисунок 4" descr="3913460-exclamation-mark-of-red-color--objects-over-white_мин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3913460-exclamation-mark-of-red-color--objects-over-white_мин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42D8" w:rsidRDefault="005542D8" w:rsidP="005A19F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 xml:space="preserve">К лицам, использующим свое служебное положение </w:t>
                  </w:r>
                </w:p>
                <w:p w:rsidR="005542D8" w:rsidRDefault="005542D8" w:rsidP="005A19F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 xml:space="preserve">при совершении мошенничества </w:t>
                  </w:r>
                  <w:r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br/>
                    <w:t>(часть 3 статьи 159 УК РФ) относятся:</w:t>
                  </w:r>
                </w:p>
                <w:p w:rsidR="005542D8" w:rsidRDefault="005542D8" w:rsidP="005A19F0">
                  <w:pPr>
                    <w:autoSpaceDE w:val="0"/>
                    <w:autoSpaceDN w:val="0"/>
                    <w:adjustRightInd w:val="0"/>
                    <w:spacing w:line="216" w:lineRule="auto"/>
                    <w:ind w:firstLine="624"/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  <w:t xml:space="preserve">должностные лица </w:t>
                  </w:r>
                  <w:r>
                    <w:rPr>
                      <w:rFonts w:ascii="Liberation Serif" w:hAnsi="Liberation Serif" w:cs="Liberation Serif"/>
                      <w:bCs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>постоянно, временно или по специальному полномочию осуществляющ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/>
                    </w:rPr>
                    <w:t>и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 xml:space="preserve">е функции представителя власти либо </w:t>
                  </w:r>
                  <w:proofErr w:type="gramStart"/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>выполняющее</w:t>
                  </w:r>
                  <w:proofErr w:type="gramEnd"/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 xml:space="preserve"> организационно-распорядительные, административно-хозяйственные функции в государственных органах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/>
                    </w:rPr>
                    <w:t>)</w:t>
                  </w: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  <w:t xml:space="preserve">, </w:t>
                  </w:r>
                </w:p>
                <w:p w:rsidR="005542D8" w:rsidRDefault="005542D8" w:rsidP="005A19F0">
                  <w:pPr>
                    <w:autoSpaceDE w:val="0"/>
                    <w:autoSpaceDN w:val="0"/>
                    <w:adjustRightInd w:val="0"/>
                    <w:spacing w:line="216" w:lineRule="auto"/>
                    <w:ind w:firstLine="624"/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  <w:t>государств</w:t>
                  </w:r>
                  <w:r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  <w:t>енные служащие, не являющиеся должностными лицами</w:t>
                  </w:r>
                </w:p>
              </w:tc>
            </w:tr>
          </w:tbl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</w:tc>
      </w:tr>
    </w:tbl>
    <w:p w:rsidR="005542D8" w:rsidRDefault="005542D8" w:rsidP="005542D8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tbl>
      <w:tblPr>
        <w:tblStyle w:val="a7"/>
        <w:tblW w:w="10205" w:type="dxa"/>
        <w:tblInd w:w="-5" w:type="dxa"/>
        <w:tblLook w:val="04A0"/>
      </w:tblPr>
      <w:tblGrid>
        <w:gridCol w:w="4266"/>
        <w:gridCol w:w="5939"/>
      </w:tblGrid>
      <w:tr w:rsidR="005542D8" w:rsidTr="005A19F0">
        <w:trPr>
          <w:trHeight w:val="479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  <w:t>ПРЕСТУПЛЕНИЕ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  <w:t>НАКАЗАНИЕ</w:t>
            </w:r>
          </w:p>
        </w:tc>
      </w:tr>
      <w:tr w:rsidR="005542D8" w:rsidRPr="005542D8" w:rsidTr="005A19F0"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Мошенничество, то есть хищение чужого имущества или приобретение права на чужое имущество путем обмана или злоупотребления доверием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до ста двадцати тысяч рублей или в размере заработной платы или иного дохода осужденного за период до одного года,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обязательные работы на срок до трехсот шестидесяти часов,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исправительные работы на срок до одного года,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ограничение свободы на срок до двух лет,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принудительные работы на срок до двух лет,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арест на срок до четырех месяцев,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срок до двух лет</w:t>
            </w:r>
          </w:p>
        </w:tc>
      </w:tr>
      <w:tr w:rsidR="005542D8" w:rsidRPr="005542D8" w:rsidTr="005A19F0"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Мошенничество, совершенное группой лиц по предварительному сговору, а равно с причинением значительного ущерба гражданину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штраф в размере до трехсот тысяч рублей или в размере заработной платы или иного дохода осужденного за период до двух лет,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обязательные работы на срок до четырехсот восьмидесяти часов,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исправительные работы на срок до двух лет,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принудительные работы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на срок до пяти лет с ограничением свободы на срок до одного года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или без такового,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лишение свободы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на срок до пяти лет с ограничением свободы на срок до одного года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или без такового</w:t>
            </w:r>
          </w:p>
        </w:tc>
      </w:tr>
      <w:tr w:rsidR="005542D8" w:rsidRPr="00DB0684" w:rsidTr="005A19F0"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Мошенничество, совершенное лицом с использованием своего служебного положения, а равно в крупном размере (свыше двухсот пятидесяти рублей)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от ста тысяч до пятисот тысяч рублей или в размере заработной платы или иного дохода осужденного за период от одного года до трех лет,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принудительные работы </w:t>
            </w:r>
            <w:proofErr w:type="gramStart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на срок до пяти лет с ограничением свободы на срок до двух лет</w:t>
            </w:r>
            <w:proofErr w:type="gramEnd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или без такового,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лишение свободы </w:t>
            </w:r>
            <w:proofErr w:type="gramStart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на срок до шести лет со штрафом в размере до восьмидесяти тысяч рублей</w:t>
            </w:r>
            <w:proofErr w:type="gramEnd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</w:t>
            </w:r>
          </w:p>
        </w:tc>
      </w:tr>
      <w:tr w:rsidR="005542D8" w:rsidRPr="00DB0684" w:rsidTr="005A19F0"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мошенничество, совершенное организованной группой либо в особо крупном размере (свыше одного миллиона рублей) или повлекшее лишение права гражданина на жилое помещение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лишение свободы </w:t>
            </w:r>
            <w:proofErr w:type="gramStart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на срок до десяти лет со штрафом в размере до одного миллиона рублей</w:t>
            </w:r>
            <w:proofErr w:type="gramEnd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</w:t>
            </w:r>
          </w:p>
        </w:tc>
      </w:tr>
    </w:tbl>
    <w:p w:rsidR="005542D8" w:rsidRDefault="005542D8" w:rsidP="005542D8">
      <w:pPr>
        <w:spacing w:line="216" w:lineRule="auto"/>
        <w:ind w:left="709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val="ru-RU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9"/>
      </w:tblGrid>
      <w:tr w:rsidR="005542D8" w:rsidRPr="005542D8" w:rsidTr="005A19F0">
        <w:tc>
          <w:tcPr>
            <w:tcW w:w="10205" w:type="dxa"/>
          </w:tcPr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ОТВЕТСТВЕННОСТЬ ЗА МОШЕННИЧЕСТВО С ИСПОЛЬЗОВАНИЕМ ЭЛЕКТРОННЫХ СРЕДСТВ ПЛАТЕЖА</w:t>
            </w:r>
          </w:p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(статья 159.3 Уголовного кодекса Российской Федерации)</w:t>
            </w:r>
          </w:p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  <w:p w:rsidR="005542D8" w:rsidRDefault="005542D8" w:rsidP="005A19F0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  <w:lang w:val="ru-RU"/>
              </w:rPr>
              <w:t>ВНИМАНИЕ</w:t>
            </w:r>
          </w:p>
          <w:p w:rsidR="005542D8" w:rsidRDefault="005542D8" w:rsidP="005A19F0">
            <w:pPr>
              <w:rPr>
                <w:rFonts w:ascii="Liberation Serif" w:hAnsi="Liberation Serif" w:cs="Liberation Serif"/>
                <w:b/>
                <w:sz w:val="20"/>
                <w:szCs w:val="20"/>
                <w:lang w:val="ru-RU"/>
              </w:rPr>
            </w:pPr>
          </w:p>
          <w:tbl>
            <w:tblPr>
              <w:tblStyle w:val="a7"/>
              <w:tblW w:w="10093" w:type="dxa"/>
              <w:tblInd w:w="0" w:type="dxa"/>
              <w:tblLook w:val="04A0"/>
            </w:tblPr>
            <w:tblGrid>
              <w:gridCol w:w="1423"/>
              <w:gridCol w:w="8670"/>
            </w:tblGrid>
            <w:tr w:rsidR="005542D8" w:rsidRPr="005542D8" w:rsidTr="005A19F0"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2D8" w:rsidRDefault="005542D8" w:rsidP="005A19F0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noProof/>
                      <w:sz w:val="28"/>
                      <w:szCs w:val="28"/>
                      <w:lang w:val="ru-RU" w:eastAsia="ru-RU" w:bidi="ar-SA"/>
                    </w:rPr>
                    <w:drawing>
                      <wp:inline distT="0" distB="0" distL="0" distR="0">
                        <wp:extent cx="647700" cy="962025"/>
                        <wp:effectExtent l="0" t="0" r="0" b="9525"/>
                        <wp:docPr id="3" name="Рисунок 3" descr="3913460-exclamation-mark-of-red-color--objects-over-white_мин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3913460-exclamation-mark-of-red-color--objects-over-white_мин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42D8" w:rsidRDefault="005542D8" w:rsidP="005A19F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 xml:space="preserve">К лицам, использующим свое служебное положение </w:t>
                  </w:r>
                </w:p>
                <w:p w:rsidR="005542D8" w:rsidRDefault="005542D8" w:rsidP="005A19F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 xml:space="preserve">при совершении мошенничества </w:t>
                  </w:r>
                  <w:r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 w:bidi="ar-SA"/>
                    </w:rPr>
                    <w:t>с использованием электронных сре</w:t>
                  </w:r>
                  <w:proofErr w:type="gramStart"/>
                  <w:r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 w:bidi="ar-SA"/>
                    </w:rPr>
                    <w:t>дств пл</w:t>
                  </w:r>
                  <w:proofErr w:type="gramEnd"/>
                  <w:r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 w:bidi="ar-SA"/>
                    </w:rPr>
                    <w:t xml:space="preserve">атежа </w:t>
                  </w:r>
                  <w:r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>(часть 3 статьи 159.3 УК РФ) относятся:</w:t>
                  </w:r>
                </w:p>
                <w:p w:rsidR="005542D8" w:rsidRDefault="005542D8" w:rsidP="005A19F0">
                  <w:pPr>
                    <w:autoSpaceDE w:val="0"/>
                    <w:autoSpaceDN w:val="0"/>
                    <w:adjustRightInd w:val="0"/>
                    <w:spacing w:line="216" w:lineRule="auto"/>
                    <w:ind w:firstLine="624"/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  <w:t xml:space="preserve">должностные лица </w:t>
                  </w:r>
                  <w:r>
                    <w:rPr>
                      <w:rFonts w:ascii="Liberation Serif" w:hAnsi="Liberation Serif" w:cs="Liberation Serif"/>
                      <w:bCs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>постоянно, временно или по специальному полномочию осуществляющ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/>
                    </w:rPr>
                    <w:t>и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 xml:space="preserve">е функции представителя власти либо </w:t>
                  </w:r>
                  <w:proofErr w:type="gramStart"/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>выполняющее</w:t>
                  </w:r>
                  <w:proofErr w:type="gramEnd"/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 xml:space="preserve"> организационно-распорядительные, административно-хозяйственные функции в государственных органах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/>
                    </w:rPr>
                    <w:t>)</w:t>
                  </w: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  <w:t xml:space="preserve">, </w:t>
                  </w:r>
                </w:p>
                <w:p w:rsidR="005542D8" w:rsidRDefault="005542D8" w:rsidP="005A19F0">
                  <w:pPr>
                    <w:autoSpaceDE w:val="0"/>
                    <w:autoSpaceDN w:val="0"/>
                    <w:adjustRightInd w:val="0"/>
                    <w:spacing w:line="216" w:lineRule="auto"/>
                    <w:ind w:firstLine="624"/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  <w:t>государств</w:t>
                  </w:r>
                  <w:r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  <w:t>енные служащие, не являющиеся должностными лицами</w:t>
                  </w:r>
                </w:p>
              </w:tc>
            </w:tr>
          </w:tbl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</w:tc>
      </w:tr>
    </w:tbl>
    <w:p w:rsidR="005542D8" w:rsidRDefault="005542D8" w:rsidP="005542D8">
      <w:pPr>
        <w:pStyle w:val="a6"/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61" w:type="pct"/>
        <w:tblInd w:w="-5" w:type="dxa"/>
        <w:tblLook w:val="04A0"/>
      </w:tblPr>
      <w:tblGrid>
        <w:gridCol w:w="3657"/>
        <w:gridCol w:w="7035"/>
      </w:tblGrid>
      <w:tr w:rsidR="005542D8" w:rsidTr="005A19F0">
        <w:trPr>
          <w:trHeight w:val="43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ПРЕСТУПЛЕНИЕ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НАКАЗАНИЕ</w:t>
            </w:r>
          </w:p>
        </w:tc>
      </w:tr>
      <w:tr w:rsidR="005542D8" w:rsidRPr="00DB0684" w:rsidTr="005A19F0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мошенничество с использованием электронных сре</w:t>
            </w:r>
            <w:proofErr w:type="gramStart"/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дств пл</w:t>
            </w:r>
            <w:proofErr w:type="gramEnd"/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атежа, совершенное лицом с использованием своего служебного положения, а равно в крупном размере (свыше двухсот пятидесяти рублей)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от ста тысяч до пятисот тысяч рублей или в размере заработной платы или иного дохода осужденного за период от одного года до трех лет,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принудительные работы </w:t>
            </w:r>
            <w:proofErr w:type="gramStart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на срок до пяти лет с ограничением свободы на срок до двух лет</w:t>
            </w:r>
            <w:proofErr w:type="gramEnd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или без такового,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лишение свободы </w:t>
            </w:r>
            <w:proofErr w:type="gramStart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на срок до шести лет со штрафом в размере до восьмидесяти тысяч рублей</w:t>
            </w:r>
            <w:proofErr w:type="gramEnd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</w:t>
            </w:r>
          </w:p>
        </w:tc>
      </w:tr>
      <w:tr w:rsidR="005542D8" w:rsidRPr="005542D8" w:rsidTr="005A19F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 xml:space="preserve">ОТВЕТСТВЕННОСТЬ ЗА МОШЕННИЧЕСТВО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br/>
              <w:t>В СФЕРЕ КОМПЬЮТЕРНОЙ ИНФОРМАЦИИ</w:t>
            </w:r>
          </w:p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(статья 159.6 Уголовного кодекса Российской Федерации)</w:t>
            </w:r>
          </w:p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  <w:p w:rsidR="005542D8" w:rsidRDefault="005542D8" w:rsidP="005A19F0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  <w:lang w:val="ru-RU"/>
              </w:rPr>
              <w:t>ВНИМАНИЕ</w:t>
            </w:r>
          </w:p>
          <w:p w:rsidR="005542D8" w:rsidRDefault="005542D8" w:rsidP="005A19F0">
            <w:pPr>
              <w:rPr>
                <w:rFonts w:ascii="Liberation Serif" w:hAnsi="Liberation Serif" w:cs="Liberation Serif"/>
                <w:b/>
                <w:sz w:val="20"/>
                <w:szCs w:val="20"/>
                <w:lang w:val="ru-RU"/>
              </w:rPr>
            </w:pPr>
          </w:p>
          <w:tbl>
            <w:tblPr>
              <w:tblStyle w:val="a7"/>
              <w:tblW w:w="10093" w:type="dxa"/>
              <w:tblInd w:w="0" w:type="dxa"/>
              <w:tblLook w:val="04A0"/>
            </w:tblPr>
            <w:tblGrid>
              <w:gridCol w:w="1423"/>
              <w:gridCol w:w="8670"/>
            </w:tblGrid>
            <w:tr w:rsidR="005542D8" w:rsidRPr="005542D8" w:rsidTr="005A19F0"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2D8" w:rsidRDefault="005542D8" w:rsidP="005A19F0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noProof/>
                      <w:sz w:val="28"/>
                      <w:szCs w:val="28"/>
                      <w:lang w:val="ru-RU" w:eastAsia="ru-RU" w:bidi="ar-SA"/>
                    </w:rPr>
                    <w:drawing>
                      <wp:inline distT="0" distB="0" distL="0" distR="0">
                        <wp:extent cx="647700" cy="962025"/>
                        <wp:effectExtent l="0" t="0" r="0" b="9525"/>
                        <wp:docPr id="2" name="Рисунок 2" descr="3913460-exclamation-mark-of-red-color--objects-over-white_мин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3913460-exclamation-mark-of-red-color--objects-over-white_мин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42D8" w:rsidRDefault="005542D8" w:rsidP="005A19F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 xml:space="preserve">К лицам, использующим свое служебное положение </w:t>
                  </w:r>
                </w:p>
                <w:p w:rsidR="005542D8" w:rsidRDefault="005542D8" w:rsidP="005A19F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>при совершении мошенничества (часть 3 статьи 159.6 УК РФ) относятся:</w:t>
                  </w:r>
                </w:p>
                <w:p w:rsidR="005542D8" w:rsidRDefault="005542D8" w:rsidP="005A19F0">
                  <w:pPr>
                    <w:autoSpaceDE w:val="0"/>
                    <w:autoSpaceDN w:val="0"/>
                    <w:adjustRightInd w:val="0"/>
                    <w:spacing w:line="216" w:lineRule="auto"/>
                    <w:ind w:firstLine="624"/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  <w:t xml:space="preserve">должностные лица </w:t>
                  </w:r>
                  <w:r>
                    <w:rPr>
                      <w:rFonts w:ascii="Liberation Serif" w:hAnsi="Liberation Serif" w:cs="Liberation Serif"/>
                      <w:bCs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>постоянно, временно или по специальному полномочию осуществляющ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/>
                    </w:rPr>
                    <w:t>и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 xml:space="preserve">е функции представителя власти либо </w:t>
                  </w:r>
                  <w:proofErr w:type="gramStart"/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>выполняющее</w:t>
                  </w:r>
                  <w:proofErr w:type="gramEnd"/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 xml:space="preserve"> организационно-распорядительные, административно-хозяйственные функции в государственных органах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/>
                    </w:rPr>
                    <w:t>)</w:t>
                  </w: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  <w:t xml:space="preserve">, </w:t>
                  </w:r>
                </w:p>
                <w:p w:rsidR="005542D8" w:rsidRDefault="005542D8" w:rsidP="005A19F0">
                  <w:pPr>
                    <w:autoSpaceDE w:val="0"/>
                    <w:autoSpaceDN w:val="0"/>
                    <w:adjustRightInd w:val="0"/>
                    <w:spacing w:line="216" w:lineRule="auto"/>
                    <w:ind w:firstLine="624"/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  <w:t>государств</w:t>
                  </w:r>
                  <w:r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  <w:t>енные служащие, не являющиеся должностными лицами</w:t>
                  </w:r>
                </w:p>
              </w:tc>
            </w:tr>
          </w:tbl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</w:tc>
      </w:tr>
    </w:tbl>
    <w:p w:rsidR="005542D8" w:rsidRDefault="005542D8" w:rsidP="005542D8">
      <w:pPr>
        <w:pStyle w:val="a6"/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00" w:type="pct"/>
        <w:tblInd w:w="0" w:type="dxa"/>
        <w:tblLook w:val="04A0"/>
      </w:tblPr>
      <w:tblGrid>
        <w:gridCol w:w="3617"/>
        <w:gridCol w:w="6946"/>
      </w:tblGrid>
      <w:tr w:rsidR="005542D8" w:rsidTr="005A19F0">
        <w:trPr>
          <w:trHeight w:val="435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  <w:t>ПРЕСТУПЛЕНИЕ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  <w:t>НАКАЗАНИЕ</w:t>
            </w:r>
          </w:p>
        </w:tc>
      </w:tr>
      <w:tr w:rsidR="005542D8" w:rsidRPr="00DB0684" w:rsidTr="005A19F0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мошенничество в сфере компьютерной информации, то есть хищение чужого имущества или приобретение права на чужое имущество путем ввода, удаления, блокирования, модификации компьютерной информации либо иного вмешательства в функционирование сре</w:t>
            </w:r>
            <w:proofErr w:type="gramStart"/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дств хр</w:t>
            </w:r>
            <w:proofErr w:type="gramEnd"/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анения, обработки или передачи компьютерной информации или информационно-телекоммуникационных сетей, совершенное с использованием своего служебного положения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от ста тысяч до пятисот тысяч рублей или в размере заработной платы или иного дохода осужденного за период от одного года до трех лет,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принудительные работы </w:t>
            </w:r>
            <w:proofErr w:type="gramStart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на срок до пяти лет с ограничением свободы на срок до двух лет</w:t>
            </w:r>
            <w:proofErr w:type="gramEnd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или без такового,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лишение свободы </w:t>
            </w:r>
            <w:proofErr w:type="gramStart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на срок до шести лет со штрафом в размере до восьмидесяти тысяч рублей</w:t>
            </w:r>
            <w:proofErr w:type="gramEnd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</w:t>
            </w:r>
          </w:p>
        </w:tc>
      </w:tr>
    </w:tbl>
    <w:p w:rsidR="005542D8" w:rsidRDefault="005542D8" w:rsidP="005542D8">
      <w:pPr>
        <w:spacing w:line="216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9"/>
      </w:tblGrid>
      <w:tr w:rsidR="005542D8" w:rsidRPr="005542D8" w:rsidTr="005A19F0">
        <w:tc>
          <w:tcPr>
            <w:tcW w:w="10205" w:type="dxa"/>
          </w:tcPr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ОТВЕТСТВЕННОСТЬ ЗА ПРИСВОЕНИЕ ИЛИ РАСТРАТУ</w:t>
            </w:r>
          </w:p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(статья 160 Уголовного кодекса Российской Федерации)</w:t>
            </w:r>
          </w:p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  <w:p w:rsidR="005542D8" w:rsidRDefault="005542D8" w:rsidP="005A19F0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</w:rPr>
              <w:t>ВНИМАНИЕ</w:t>
            </w:r>
          </w:p>
          <w:p w:rsidR="005542D8" w:rsidRDefault="005542D8" w:rsidP="005A19F0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tbl>
            <w:tblPr>
              <w:tblStyle w:val="a7"/>
              <w:tblW w:w="10093" w:type="dxa"/>
              <w:tblInd w:w="0" w:type="dxa"/>
              <w:tblLook w:val="04A0"/>
            </w:tblPr>
            <w:tblGrid>
              <w:gridCol w:w="1423"/>
              <w:gridCol w:w="8670"/>
            </w:tblGrid>
            <w:tr w:rsidR="005542D8" w:rsidRPr="005542D8" w:rsidTr="005A19F0"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2D8" w:rsidRDefault="005542D8" w:rsidP="005A19F0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/>
                      <w:noProof/>
                      <w:sz w:val="28"/>
                      <w:szCs w:val="28"/>
                      <w:lang w:val="ru-RU" w:eastAsia="ru-RU" w:bidi="ar-SA"/>
                    </w:rPr>
                    <w:drawing>
                      <wp:inline distT="0" distB="0" distL="0" distR="0">
                        <wp:extent cx="647700" cy="962025"/>
                        <wp:effectExtent l="0" t="0" r="0" b="9525"/>
                        <wp:docPr id="1" name="Рисунок 1" descr="3913460-exclamation-mark-of-red-color--objects-over-white_мин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3913460-exclamation-mark-of-red-color--objects-over-white_мин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42D8" w:rsidRDefault="005542D8" w:rsidP="005A19F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 xml:space="preserve">К лицам, использующим свое служебное положение </w:t>
                  </w:r>
                </w:p>
                <w:p w:rsidR="005542D8" w:rsidRDefault="005542D8" w:rsidP="005A19F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>при совершении мошенничества (часть 3 статьи 160 УК РФ) относятся:</w:t>
                  </w:r>
                </w:p>
                <w:p w:rsidR="005542D8" w:rsidRDefault="005542D8" w:rsidP="005A19F0">
                  <w:pPr>
                    <w:autoSpaceDE w:val="0"/>
                    <w:autoSpaceDN w:val="0"/>
                    <w:adjustRightInd w:val="0"/>
                    <w:spacing w:line="216" w:lineRule="auto"/>
                    <w:ind w:firstLine="624"/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  <w:t xml:space="preserve">должностные лица </w:t>
                  </w:r>
                  <w:r>
                    <w:rPr>
                      <w:rFonts w:ascii="Liberation Serif" w:hAnsi="Liberation Serif" w:cs="Liberation Serif"/>
                      <w:bCs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>постоянно, временно или по специальному полномочию осуществляющ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/>
                    </w:rPr>
                    <w:t>и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 xml:space="preserve">е функции представителя власти либо </w:t>
                  </w:r>
                  <w:proofErr w:type="gramStart"/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>выполняющее</w:t>
                  </w:r>
                  <w:proofErr w:type="gramEnd"/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 xml:space="preserve"> организационно-распорядительные, административно-хозяйственные функции в государственных органах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  <w:lang w:val="ru-RU"/>
                    </w:rPr>
                    <w:t>)</w:t>
                  </w: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  <w:t xml:space="preserve">, </w:t>
                  </w:r>
                </w:p>
                <w:p w:rsidR="005542D8" w:rsidRDefault="005542D8" w:rsidP="005A19F0">
                  <w:pPr>
                    <w:autoSpaceDE w:val="0"/>
                    <w:autoSpaceDN w:val="0"/>
                    <w:adjustRightInd w:val="0"/>
                    <w:spacing w:line="216" w:lineRule="auto"/>
                    <w:ind w:firstLine="624"/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  <w:t>государств</w:t>
                  </w:r>
                  <w:r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  <w:t>енные служащие, не являющиеся должностными лицами</w:t>
                  </w:r>
                </w:p>
              </w:tc>
            </w:tr>
          </w:tbl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</w:tc>
      </w:tr>
    </w:tbl>
    <w:p w:rsidR="005542D8" w:rsidRDefault="005542D8" w:rsidP="005542D8">
      <w:pPr>
        <w:spacing w:line="216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00" w:type="pct"/>
        <w:tblInd w:w="0" w:type="dxa"/>
        <w:tblLook w:val="04A0"/>
      </w:tblPr>
      <w:tblGrid>
        <w:gridCol w:w="3617"/>
        <w:gridCol w:w="6946"/>
      </w:tblGrid>
      <w:tr w:rsidR="005542D8" w:rsidRPr="00DB0684" w:rsidTr="005A19F0"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присвоение или растрата, то есть хищение чужого имущества, вверенного виновному, совершенные лицом с использованием своего служебного положения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от ста тысяч до пятисот тысяч рублей или в размере заработной платы или иного дохода осужденного за период от одного года до трех лет,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лишение права занимать определенные должности или заниматься определенной деятельностью на срок до пяти лет,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принудительные работы </w:t>
            </w:r>
            <w:proofErr w:type="gramStart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на срок до пяти лет с ограничением свободы на срок до полутора лет</w:t>
            </w:r>
            <w:proofErr w:type="gramEnd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или без такового,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лишение свободы </w:t>
            </w:r>
            <w:proofErr w:type="gramStart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на срок до шести лет со штрафом в размере до десяти тысяч рублей</w:t>
            </w:r>
            <w:proofErr w:type="gramEnd"/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или в размере заработной платы или иного дохода осужденного за период до одного месяца либо без такового и с ограничением свободы на срок до полутора лет либо без такового</w:t>
            </w:r>
          </w:p>
        </w:tc>
      </w:tr>
    </w:tbl>
    <w:p w:rsidR="005542D8" w:rsidRDefault="005542D8" w:rsidP="005542D8">
      <w:pPr>
        <w:spacing w:line="216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p w:rsidR="005542D8" w:rsidRDefault="005542D8" w:rsidP="005542D8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sz w:val="28"/>
          <w:szCs w:val="28"/>
          <w:lang w:val="ru-RU"/>
        </w:rPr>
        <w:t>ОТВЕТСТВЕННОСТЬ ЗА НАРУШЕНИЕ РАВЕНСТВА ПРАВ И СВОБОД ЧЕЛОВЕКА И ГРАЖДАНИНА</w:t>
      </w:r>
    </w:p>
    <w:p w:rsidR="005542D8" w:rsidRDefault="005542D8" w:rsidP="005542D8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(статья 136 Уголовного кодекса Российской Федерации)</w:t>
      </w:r>
    </w:p>
    <w:p w:rsidR="005542D8" w:rsidRDefault="005542D8" w:rsidP="005542D8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05" w:type="pct"/>
        <w:tblInd w:w="-5" w:type="dxa"/>
        <w:tblLook w:val="04A0"/>
      </w:tblPr>
      <w:tblGrid>
        <w:gridCol w:w="3616"/>
        <w:gridCol w:w="6958"/>
      </w:tblGrid>
      <w:tr w:rsidR="005542D8" w:rsidTr="005A19F0">
        <w:trPr>
          <w:trHeight w:val="43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ПРЕСТУПЛЕНИЕ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НАКАЗАНИЕ</w:t>
            </w:r>
          </w:p>
        </w:tc>
      </w:tr>
      <w:tr w:rsidR="005542D8" w:rsidRPr="005542D8" w:rsidTr="005A19F0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дискриминация, то есть нарушение прав, свобод и законных интересов человека и гражданина в зависимости от его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или каким-либо социальным группам, совершенное лицом с использованием своего служебного положения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от ста тысяч до трехсот тысяч рублей или в размере заработной платы или иного дохода осужденного за период от одного года до двух лет,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лишение права занимать определенные должности или заниматься определенной деятельностью на срок до пяти лет,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обязательные работы на срок до четырехсот восьмидесяти часов,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исправительные работы на срок до двух лет,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принудительные работы на срок до пяти лет,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тот же срок</w:t>
            </w:r>
          </w:p>
        </w:tc>
      </w:tr>
    </w:tbl>
    <w:p w:rsidR="005542D8" w:rsidRDefault="005542D8" w:rsidP="005542D8">
      <w:pPr>
        <w:spacing w:line="216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p w:rsidR="005542D8" w:rsidRDefault="005542D8" w:rsidP="005542D8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ОТВЕТСТВЕННОСТЬ ЗА НАРУШЕНИЕ 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br/>
        <w:t xml:space="preserve">НЕПРИКОСНОВЕННОСТИ ЧАСТНОЙ ЖИЗНИ </w:t>
      </w:r>
    </w:p>
    <w:p w:rsidR="005542D8" w:rsidRDefault="005542D8" w:rsidP="005542D8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(статья 137 Уголовного кодекса Российской Федерации)</w:t>
      </w:r>
    </w:p>
    <w:p w:rsidR="005542D8" w:rsidRDefault="005542D8" w:rsidP="005542D8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05" w:type="pct"/>
        <w:tblInd w:w="-5" w:type="dxa"/>
        <w:tblLook w:val="04A0"/>
      </w:tblPr>
      <w:tblGrid>
        <w:gridCol w:w="3616"/>
        <w:gridCol w:w="6958"/>
      </w:tblGrid>
      <w:tr w:rsidR="005542D8" w:rsidTr="005A19F0">
        <w:trPr>
          <w:trHeight w:val="43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ПРЕСТУПЛЕНИЕ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D8" w:rsidRDefault="005542D8" w:rsidP="005A19F0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НАКАЗАНИЕ</w:t>
            </w:r>
          </w:p>
        </w:tc>
      </w:tr>
      <w:tr w:rsidR="005542D8" w:rsidRPr="005542D8" w:rsidTr="005A19F0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незаконное собирание или распространение сведений о частной жизни лица, составляющих его личную или семейную тайну, без его согласия либо распространение этих сведений в публичном выступлении, публично демонстрирующемся произведении или средствах массовой информации, совершенные лицом с использованием своего служебного положения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от ста тысяч до трехсот тысяч рублей или в размере заработной платы или иного дохода осужденного за период от одного года до двух лет,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лишение права занимать определенные должности или заниматься определенной деятельностью на срок от двух до пяти лет,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принудительные работы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арест на срок до шести месяцев, 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542D8" w:rsidRDefault="005542D8" w:rsidP="005A19F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срок до четырех лет с лишением права занимать определенные должности или заниматься определенной деятельностью на срок до пяти лет</w:t>
            </w:r>
          </w:p>
        </w:tc>
      </w:tr>
    </w:tbl>
    <w:p w:rsidR="005542D8" w:rsidRDefault="005542D8" w:rsidP="005542D8">
      <w:pPr>
        <w:spacing w:line="216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p w:rsidR="005542D8" w:rsidRPr="00AA450D" w:rsidRDefault="005542D8" w:rsidP="005542D8">
      <w:pPr>
        <w:rPr>
          <w:lang w:val="ru-RU"/>
        </w:rPr>
      </w:pPr>
    </w:p>
    <w:p w:rsidR="00944D86" w:rsidRPr="005542D8" w:rsidRDefault="00944D86">
      <w:pPr>
        <w:rPr>
          <w:lang w:val="ru-RU"/>
        </w:rPr>
      </w:pPr>
    </w:p>
    <w:sectPr w:rsidR="00944D86" w:rsidRPr="005542D8" w:rsidSect="00AA450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5542D8"/>
    <w:rsid w:val="001637A4"/>
    <w:rsid w:val="005542D8"/>
    <w:rsid w:val="007C7A87"/>
    <w:rsid w:val="0094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D8"/>
    <w:pPr>
      <w:spacing w:after="0" w:line="240" w:lineRule="auto"/>
    </w:pPr>
    <w:rPr>
      <w:rFonts w:asciiTheme="minorHAnsi" w:eastAsiaTheme="minorEastAsia" w:hAnsiTheme="minorHAns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2D8"/>
    <w:pPr>
      <w:spacing w:before="100" w:beforeAutospacing="1" w:after="100" w:afterAutospacing="1"/>
    </w:pPr>
  </w:style>
  <w:style w:type="paragraph" w:styleId="a4">
    <w:name w:val="Title"/>
    <w:basedOn w:val="a"/>
    <w:next w:val="a"/>
    <w:link w:val="a5"/>
    <w:uiPriority w:val="10"/>
    <w:qFormat/>
    <w:rsid w:val="005542D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542D8"/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paragraph" w:styleId="a6">
    <w:name w:val="List Paragraph"/>
    <w:basedOn w:val="a"/>
    <w:uiPriority w:val="34"/>
    <w:qFormat/>
    <w:rsid w:val="005542D8"/>
    <w:pPr>
      <w:ind w:left="720"/>
      <w:contextualSpacing/>
    </w:pPr>
  </w:style>
  <w:style w:type="paragraph" w:customStyle="1" w:styleId="menutop">
    <w:name w:val="menutop"/>
    <w:basedOn w:val="a"/>
    <w:uiPriority w:val="99"/>
    <w:rsid w:val="005542D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542D8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sz w:val="24"/>
      <w:szCs w:val="24"/>
    </w:rPr>
  </w:style>
  <w:style w:type="table" w:styleId="a7">
    <w:name w:val="Table Grid"/>
    <w:basedOn w:val="a1"/>
    <w:uiPriority w:val="59"/>
    <w:rsid w:val="005542D8"/>
    <w:pPr>
      <w:spacing w:after="0" w:line="240" w:lineRule="auto"/>
    </w:pPr>
    <w:rPr>
      <w:rFonts w:asciiTheme="minorHAnsi" w:eastAsiaTheme="minorEastAsia" w:hAnsiTheme="minorHAns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542D8"/>
    <w:rPr>
      <w:b/>
      <w:bCs/>
    </w:rPr>
  </w:style>
  <w:style w:type="character" w:styleId="a9">
    <w:name w:val="Hyperlink"/>
    <w:basedOn w:val="a0"/>
    <w:uiPriority w:val="99"/>
    <w:semiHidden/>
    <w:unhideWhenUsed/>
    <w:rsid w:val="005542D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542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42D8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0A3336D8C1B19D168863DCDC7DAAAA4FFDE56B5625B6313C22C12E3400D92DE4119A606E418C412A0CC9F63B4C0737B49A6DB63A70D2D210R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0A3336D8C1B19D168863DCDC7DAAAA4FFDE56B5625B6313C22C12E3400D92DE4119A606E418C412A0CC9F63B4C0737B49A6DB63A70D2D210R1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4956</Words>
  <Characters>28251</Characters>
  <Application>Microsoft Office Word</Application>
  <DocSecurity>0</DocSecurity>
  <Lines>235</Lines>
  <Paragraphs>66</Paragraphs>
  <ScaleCrop>false</ScaleCrop>
  <Company/>
  <LinksUpToDate>false</LinksUpToDate>
  <CharactersWithSpaces>33141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2023-03-27T09:14:00Z</dcterms:created>
  <dcterms:modified xsi:type="dcterms:W3CDTF">2023-03-27T09:15:00Z</dcterms:modified>
</cp:coreProperties>
</file>